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Rule="auto"/>
        <w:jc w:val="center"/>
        <w:rPr>
          <w:sz w:val="24"/>
          <w:szCs w:val="24"/>
        </w:rPr>
      </w:pPr>
      <w:r w:rsidDel="00000000" w:rsidR="00000000" w:rsidRPr="00000000">
        <w:rPr>
          <w:sz w:val="24"/>
          <w:szCs w:val="24"/>
          <w:rtl w:val="0"/>
        </w:rPr>
        <w:t xml:space="preserve">CONSENT FORM FOR THE </w:t>
      </w:r>
      <w:r w:rsidDel="00000000" w:rsidR="00000000" w:rsidRPr="00000000">
        <w:rPr>
          <w:sz w:val="24"/>
          <w:szCs w:val="24"/>
          <w:highlight w:val="white"/>
          <w:rtl w:val="0"/>
        </w:rPr>
        <w:t xml:space="preserve">‘EX: FROM, OUT, WITHOUT’ </w:t>
      </w:r>
      <w:r w:rsidDel="00000000" w:rsidR="00000000" w:rsidRPr="00000000">
        <w:rPr>
          <w:sz w:val="24"/>
          <w:szCs w:val="24"/>
          <w:rtl w:val="0"/>
        </w:rPr>
        <w:t xml:space="preserve">PROJECT PARTICIPATION AND PROCESSING OF PERSONAL DATA</w:t>
      </w:r>
    </w:p>
    <w:p w:rsidR="00000000" w:rsidDel="00000000" w:rsidP="00000000" w:rsidRDefault="00000000" w:rsidRPr="00000000" w14:paraId="00000002">
      <w:pPr>
        <w:spacing w:after="180" w:lineRule="auto"/>
        <w:jc w:val="both"/>
        <w:rPr>
          <w:sz w:val="24"/>
          <w:szCs w:val="24"/>
        </w:rPr>
      </w:pPr>
      <w:r w:rsidDel="00000000" w:rsidR="00000000" w:rsidRPr="00000000">
        <w:rPr>
          <w:sz w:val="24"/>
          <w:szCs w:val="24"/>
          <w:rtl w:val="0"/>
        </w:rPr>
        <w:t xml:space="preserve">I, ________________________________________(hereafter, Participant), </w:t>
      </w:r>
    </w:p>
    <w:p w:rsidR="00000000" w:rsidDel="00000000" w:rsidP="00000000" w:rsidRDefault="00000000" w:rsidRPr="00000000" w14:paraId="00000003">
      <w:pPr>
        <w:spacing w:after="180" w:lineRule="auto"/>
        <w:ind w:left="708.6614173228347" w:firstLine="0"/>
        <w:jc w:val="both"/>
        <w:rPr>
          <w:i w:val="1"/>
          <w:sz w:val="24"/>
          <w:szCs w:val="24"/>
        </w:rPr>
      </w:pPr>
      <w:r w:rsidDel="00000000" w:rsidR="00000000" w:rsidRPr="00000000">
        <w:rPr>
          <w:i w:val="1"/>
          <w:sz w:val="24"/>
          <w:szCs w:val="24"/>
          <w:rtl w:val="0"/>
        </w:rPr>
        <w:t xml:space="preserve">(Name Surname Patronym [if any])</w:t>
      </w:r>
    </w:p>
    <w:p w:rsidR="00000000" w:rsidDel="00000000" w:rsidP="00000000" w:rsidRDefault="00000000" w:rsidRPr="00000000" w14:paraId="00000004">
      <w:pPr>
        <w:spacing w:after="180" w:lineRule="auto"/>
        <w:jc w:val="both"/>
        <w:rPr>
          <w:sz w:val="24"/>
          <w:szCs w:val="24"/>
        </w:rPr>
      </w:pPr>
      <w:r w:rsidDel="00000000" w:rsidR="00000000" w:rsidRPr="00000000">
        <w:rPr>
          <w:sz w:val="24"/>
          <w:szCs w:val="24"/>
          <w:rtl w:val="0"/>
        </w:rPr>
        <w:t xml:space="preserve">hereby express my consent to participate in the </w:t>
      </w:r>
      <w:r w:rsidDel="00000000" w:rsidR="00000000" w:rsidRPr="00000000">
        <w:rPr>
          <w:sz w:val="24"/>
          <w:szCs w:val="24"/>
          <w:highlight w:val="white"/>
          <w:rtl w:val="0"/>
        </w:rPr>
        <w:t xml:space="preserve">‘EX: FROM, OUT, WITHOUT’</w:t>
      </w:r>
      <w:r w:rsidDel="00000000" w:rsidR="00000000" w:rsidRPr="00000000">
        <w:rPr>
          <w:sz w:val="24"/>
          <w:szCs w:val="24"/>
          <w:rtl w:val="0"/>
        </w:rPr>
        <w:t xml:space="preserve"> open call held by Private Institution of Culture «Museum «Victoria — the Art of being Contemporary», registered address: 15 Bolotnaya Embankment, Yakimanka Territorial District, Moscow, 119072, Main State Registration Number (OGRN): 1187700010871 (hereinafter respectively referred to as the Organiser and the Open Call).</w:t>
      </w:r>
    </w:p>
    <w:p w:rsidR="00000000" w:rsidDel="00000000" w:rsidP="00000000" w:rsidRDefault="00000000" w:rsidRPr="00000000" w14:paraId="00000005">
      <w:pPr>
        <w:spacing w:after="180" w:lineRule="auto"/>
        <w:jc w:val="both"/>
        <w:rPr>
          <w:sz w:val="24"/>
          <w:szCs w:val="24"/>
        </w:rPr>
      </w:pPr>
      <w:r w:rsidDel="00000000" w:rsidR="00000000" w:rsidRPr="00000000">
        <w:rPr>
          <w:sz w:val="24"/>
          <w:szCs w:val="24"/>
          <w:rtl w:val="0"/>
        </w:rPr>
        <w:t xml:space="preserve">I confirm that I have read the Open Call Regulations on the Organiser's website https://v-a-c.org on the Internet and fully accept the requirements and conditions stipulated in the Regulations.</w:t>
      </w:r>
    </w:p>
    <w:p w:rsidR="00000000" w:rsidDel="00000000" w:rsidP="00000000" w:rsidRDefault="00000000" w:rsidRPr="00000000" w14:paraId="00000006">
      <w:pPr>
        <w:spacing w:after="180" w:lineRule="auto"/>
        <w:jc w:val="both"/>
        <w:rPr>
          <w:sz w:val="24"/>
          <w:szCs w:val="24"/>
        </w:rPr>
      </w:pPr>
      <w:r w:rsidDel="00000000" w:rsidR="00000000" w:rsidRPr="00000000">
        <w:rPr>
          <w:sz w:val="24"/>
          <w:szCs w:val="24"/>
          <w:rtl w:val="0"/>
        </w:rPr>
        <w:t xml:space="preserve">I hereby agree that in the event that I am </w:t>
      </w:r>
      <w:r w:rsidDel="00000000" w:rsidR="00000000" w:rsidRPr="00000000">
        <w:rPr>
          <w:sz w:val="24"/>
          <w:szCs w:val="24"/>
          <w:highlight w:val="white"/>
          <w:rtl w:val="0"/>
        </w:rPr>
        <w:t xml:space="preserve">selected as</w:t>
      </w:r>
      <w:r w:rsidDel="00000000" w:rsidR="00000000" w:rsidRPr="00000000">
        <w:rPr>
          <w:sz w:val="24"/>
          <w:szCs w:val="24"/>
          <w:rtl w:val="0"/>
        </w:rPr>
        <w:t xml:space="preserve"> an Open Call winner, my personal data (such as: my surname, name, age, place of residence), photo/video images (provided by me or </w:t>
      </w:r>
      <w:r w:rsidDel="00000000" w:rsidR="00000000" w:rsidRPr="00000000">
        <w:rPr>
          <w:sz w:val="24"/>
          <w:szCs w:val="24"/>
          <w:highlight w:val="white"/>
          <w:rtl w:val="0"/>
        </w:rPr>
        <w:t xml:space="preserve">commissioned b</w:t>
      </w:r>
      <w:r w:rsidDel="00000000" w:rsidR="00000000" w:rsidRPr="00000000">
        <w:rPr>
          <w:sz w:val="24"/>
          <w:szCs w:val="24"/>
          <w:rtl w:val="0"/>
        </w:rPr>
        <w:t xml:space="preserve">y the Organiser) may be published by the Organiser on the Organiser’s website </w:t>
      </w:r>
      <w:hyperlink r:id="rId6">
        <w:r w:rsidDel="00000000" w:rsidR="00000000" w:rsidRPr="00000000">
          <w:rPr>
            <w:color w:val="1155cc"/>
            <w:sz w:val="24"/>
            <w:szCs w:val="24"/>
            <w:u w:val="single"/>
            <w:rtl w:val="0"/>
          </w:rPr>
          <w:t xml:space="preserve">https://v-a-c.org/en/ges2/ex-from-out-without-open-call</w:t>
        </w:r>
      </w:hyperlink>
      <w:r w:rsidDel="00000000" w:rsidR="00000000" w:rsidRPr="00000000">
        <w:rPr>
          <w:sz w:val="24"/>
          <w:szCs w:val="24"/>
          <w:rtl w:val="0"/>
        </w:rPr>
        <w:t xml:space="preserve"> on the Internet, as well as on its accounts on social media and in other similar sources.</w:t>
      </w:r>
    </w:p>
    <w:p w:rsidR="00000000" w:rsidDel="00000000" w:rsidP="00000000" w:rsidRDefault="00000000" w:rsidRPr="00000000" w14:paraId="00000007">
      <w:pPr>
        <w:spacing w:after="180" w:lineRule="auto"/>
        <w:jc w:val="both"/>
        <w:rPr>
          <w:sz w:val="24"/>
          <w:szCs w:val="24"/>
        </w:rPr>
      </w:pPr>
      <w:r w:rsidDel="00000000" w:rsidR="00000000" w:rsidRPr="00000000">
        <w:rPr>
          <w:sz w:val="24"/>
          <w:szCs w:val="24"/>
          <w:rtl w:val="0"/>
        </w:rPr>
        <w:t xml:space="preserve">In the event of unforeseen circumstances that exclude the possibility of my participation in the Open Сall, I express my willingness to inform the Organiser of</w:t>
      </w:r>
      <w:r w:rsidDel="00000000" w:rsidR="00000000" w:rsidRPr="00000000">
        <w:rPr>
          <w:sz w:val="24"/>
          <w:szCs w:val="24"/>
          <w:highlight w:val="white"/>
          <w:rtl w:val="0"/>
        </w:rPr>
        <w:t xml:space="preserve"> such circumstances </w:t>
      </w:r>
      <w:r w:rsidDel="00000000" w:rsidR="00000000" w:rsidRPr="00000000">
        <w:rPr>
          <w:sz w:val="24"/>
          <w:szCs w:val="24"/>
          <w:rtl w:val="0"/>
        </w:rPr>
        <w:t xml:space="preserve">beforehand, no later than 1</w:t>
      </w:r>
      <w:r w:rsidDel="00000000" w:rsidR="00000000" w:rsidRPr="00000000">
        <w:rPr>
          <w:sz w:val="24"/>
          <w:szCs w:val="24"/>
          <w:highlight w:val="white"/>
          <w:rtl w:val="0"/>
        </w:rPr>
        <w:t xml:space="preserve"> (one)</w:t>
      </w:r>
      <w:r w:rsidDel="00000000" w:rsidR="00000000" w:rsidRPr="00000000">
        <w:rPr>
          <w:sz w:val="24"/>
          <w:szCs w:val="24"/>
          <w:rtl w:val="0"/>
        </w:rPr>
        <w:t xml:space="preserve"> week in advance.</w:t>
      </w:r>
    </w:p>
    <w:p w:rsidR="00000000" w:rsidDel="00000000" w:rsidP="00000000" w:rsidRDefault="00000000" w:rsidRPr="00000000" w14:paraId="00000008">
      <w:pPr>
        <w:spacing w:after="180" w:lineRule="auto"/>
        <w:jc w:val="both"/>
        <w:rPr>
          <w:sz w:val="24"/>
          <w:szCs w:val="24"/>
        </w:rPr>
      </w:pPr>
      <w:r w:rsidDel="00000000" w:rsidR="00000000" w:rsidRPr="00000000">
        <w:rPr>
          <w:sz w:val="24"/>
          <w:szCs w:val="24"/>
          <w:rtl w:val="0"/>
        </w:rPr>
        <w:t xml:space="preserve">I agree that the Organiser is not liable for any negative consequences arising from failure to comply with the recommendations of the Organiser or its representatives in the course of my participation in the Project.</w:t>
      </w:r>
    </w:p>
    <w:p w:rsidR="00000000" w:rsidDel="00000000" w:rsidP="00000000" w:rsidRDefault="00000000" w:rsidRPr="00000000" w14:paraId="00000009">
      <w:pPr>
        <w:spacing w:after="180" w:lineRule="auto"/>
        <w:jc w:val="both"/>
        <w:rPr>
          <w:sz w:val="24"/>
          <w:szCs w:val="24"/>
        </w:rPr>
      </w:pPr>
      <w:r w:rsidDel="00000000" w:rsidR="00000000" w:rsidRPr="00000000">
        <w:rPr>
          <w:sz w:val="24"/>
          <w:szCs w:val="24"/>
          <w:rtl w:val="0"/>
        </w:rPr>
        <w:t xml:space="preserve">By signing</w:t>
      </w:r>
      <w:r w:rsidDel="00000000" w:rsidR="00000000" w:rsidRPr="00000000">
        <w:rPr>
          <w:sz w:val="24"/>
          <w:szCs w:val="24"/>
          <w:highlight w:val="white"/>
          <w:rtl w:val="0"/>
        </w:rPr>
        <w:t xml:space="preserve"> this consent form,</w:t>
      </w:r>
      <w:r w:rsidDel="00000000" w:rsidR="00000000" w:rsidRPr="00000000">
        <w:rPr>
          <w:sz w:val="24"/>
          <w:szCs w:val="24"/>
          <w:rtl w:val="0"/>
        </w:rPr>
        <w:t xml:space="preserve"> I grant the Organiser my consent to process my personal data indicated here and in</w:t>
      </w:r>
      <w:r w:rsidDel="00000000" w:rsidR="00000000" w:rsidRPr="00000000">
        <w:rPr>
          <w:sz w:val="24"/>
          <w:szCs w:val="24"/>
          <w:highlight w:val="white"/>
          <w:rtl w:val="0"/>
        </w:rPr>
        <w:t xml:space="preserve"> the email, </w:t>
      </w:r>
      <w:r w:rsidDel="00000000" w:rsidR="00000000" w:rsidRPr="00000000">
        <w:rPr>
          <w:sz w:val="24"/>
          <w:szCs w:val="24"/>
          <w:rtl w:val="0"/>
        </w:rPr>
        <w:t xml:space="preserve">hereinafter referred to as Personal Data. Processing Personal</w:t>
      </w:r>
      <w:r w:rsidDel="00000000" w:rsidR="00000000" w:rsidRPr="00000000">
        <w:rPr>
          <w:sz w:val="24"/>
          <w:szCs w:val="24"/>
          <w:highlight w:val="white"/>
          <w:rtl w:val="0"/>
        </w:rPr>
        <w:t xml:space="preserve"> Da</w:t>
      </w:r>
      <w:r w:rsidDel="00000000" w:rsidR="00000000" w:rsidRPr="00000000">
        <w:rPr>
          <w:sz w:val="24"/>
          <w:szCs w:val="24"/>
          <w:rtl w:val="0"/>
        </w:rPr>
        <w:t xml:space="preserve">ta is understood as actions or a set of actions envisaged by the Federal law No. 152-FZ dated 27.07.2006 ‘On personal data’, that are carried out with the usage of means of automation or without the usage of such means with Personal Data, including collection, recording, systematisation, accumulation, storage, clarification (update, modification), extraction, use, transfer (distribution, provision, access), deletion, destruction of Personal Data.</w:t>
      </w:r>
    </w:p>
    <w:p w:rsidR="00000000" w:rsidDel="00000000" w:rsidP="00000000" w:rsidRDefault="00000000" w:rsidRPr="00000000" w14:paraId="0000000A">
      <w:pPr>
        <w:spacing w:after="180" w:lineRule="auto"/>
        <w:jc w:val="both"/>
        <w:rPr>
          <w:sz w:val="24"/>
          <w:szCs w:val="24"/>
        </w:rPr>
      </w:pPr>
      <w:r w:rsidDel="00000000" w:rsidR="00000000" w:rsidRPr="00000000">
        <w:rPr>
          <w:sz w:val="24"/>
          <w:szCs w:val="24"/>
          <w:rtl w:val="0"/>
        </w:rPr>
        <w:t xml:space="preserve">The goal of processing Personal Data is following the laws of the Russian Federation and other regulatory legal acts, </w:t>
      </w:r>
      <w:r w:rsidDel="00000000" w:rsidR="00000000" w:rsidRPr="00000000">
        <w:rPr>
          <w:sz w:val="24"/>
          <w:szCs w:val="24"/>
          <w:highlight w:val="white"/>
          <w:rtl w:val="0"/>
        </w:rPr>
        <w:t xml:space="preserve">providing the opportunity to participate in the Open Call,</w:t>
      </w:r>
      <w:r w:rsidDel="00000000" w:rsidR="00000000" w:rsidRPr="00000000">
        <w:rPr>
          <w:sz w:val="24"/>
          <w:szCs w:val="24"/>
          <w:rtl w:val="0"/>
        </w:rPr>
        <w:t xml:space="preserve"> providing application content to the Open Call jury members with the purpose of its </w:t>
      </w:r>
      <w:r w:rsidDel="00000000" w:rsidR="00000000" w:rsidRPr="00000000">
        <w:rPr>
          <w:sz w:val="24"/>
          <w:szCs w:val="24"/>
          <w:highlight w:val="white"/>
          <w:rtl w:val="0"/>
        </w:rPr>
        <w:t xml:space="preserve">evaluation in terms of its correspondence with the Open Call requirements and criteria;</w:t>
      </w:r>
      <w:r w:rsidDel="00000000" w:rsidR="00000000" w:rsidRPr="00000000">
        <w:rPr>
          <w:sz w:val="24"/>
          <w:szCs w:val="24"/>
          <w:rtl w:val="0"/>
        </w:rPr>
        <w:t xml:space="preserve"> carrying out and executing other functions, powers and obligations in accordance with the legislation of the Russian Federation.</w:t>
      </w:r>
    </w:p>
    <w:p w:rsidR="00000000" w:rsidDel="00000000" w:rsidP="00000000" w:rsidRDefault="00000000" w:rsidRPr="00000000" w14:paraId="0000000B">
      <w:pPr>
        <w:spacing w:after="180" w:lineRule="auto"/>
        <w:jc w:val="both"/>
        <w:rPr>
          <w:sz w:val="24"/>
          <w:szCs w:val="24"/>
          <w:highlight w:val="white"/>
        </w:rPr>
      </w:pPr>
      <w:r w:rsidDel="00000000" w:rsidR="00000000" w:rsidRPr="00000000">
        <w:rPr>
          <w:sz w:val="24"/>
          <w:szCs w:val="24"/>
          <w:rtl w:val="0"/>
        </w:rPr>
        <w:t xml:space="preserve">The present consent is granted until the expiry of the terms of storage of the relevant information or the documents containing the above-mentioned information, defined in accordance with the current legislation of the Russian Federation. The conditions of t</w:t>
      </w:r>
      <w:r w:rsidDel="00000000" w:rsidR="00000000" w:rsidRPr="00000000">
        <w:rPr>
          <w:sz w:val="24"/>
          <w:szCs w:val="24"/>
          <w:highlight w:val="white"/>
          <w:rtl w:val="0"/>
        </w:rPr>
        <w:t xml:space="preserve">his Personal Data processing consent can be withdrawn.</w:t>
      </w:r>
    </w:p>
    <w:p w:rsidR="00000000" w:rsidDel="00000000" w:rsidP="00000000" w:rsidRDefault="00000000" w:rsidRPr="00000000" w14:paraId="0000000C">
      <w:pPr>
        <w:rPr>
          <w:sz w:val="24"/>
          <w:szCs w:val="24"/>
        </w:rPr>
      </w:pPr>
      <w:r w:rsidDel="00000000" w:rsidR="00000000" w:rsidRPr="00000000">
        <w:rPr>
          <w:sz w:val="24"/>
          <w:szCs w:val="24"/>
          <w:rtl w:val="0"/>
        </w:rPr>
        <w:t xml:space="preserve">     ___________________</w:t>
        <w:tab/>
        <w:t xml:space="preserve">/__________________________________________/</w:t>
      </w:r>
    </w:p>
    <w:p w:rsidR="00000000" w:rsidDel="00000000" w:rsidP="00000000" w:rsidRDefault="00000000" w:rsidRPr="00000000" w14:paraId="0000000D">
      <w:pPr>
        <w:rPr>
          <w:i w:val="1"/>
          <w:sz w:val="24"/>
          <w:szCs w:val="24"/>
        </w:rPr>
      </w:pPr>
      <w:r w:rsidDel="00000000" w:rsidR="00000000" w:rsidRPr="00000000">
        <w:rPr>
          <w:i w:val="1"/>
          <w:sz w:val="24"/>
          <w:szCs w:val="24"/>
          <w:rtl w:val="0"/>
        </w:rPr>
        <w:t xml:space="preserve">               (signature)</w:t>
        <w:tab/>
        <w:t xml:space="preserve">                   (Name Surname Patronym [if any])</w:t>
      </w:r>
    </w:p>
    <w:p w:rsidR="00000000" w:rsidDel="00000000" w:rsidP="00000000" w:rsidRDefault="00000000" w:rsidRPr="00000000" w14:paraId="0000000E">
      <w:pPr>
        <w:rPr>
          <w:i w:val="1"/>
          <w:sz w:val="24"/>
          <w:szCs w:val="24"/>
        </w:rPr>
      </w:pPr>
      <w:r w:rsidDel="00000000" w:rsidR="00000000" w:rsidRPr="00000000">
        <w:rPr>
          <w:rtl w:val="0"/>
        </w:rPr>
      </w:r>
    </w:p>
    <w:p w:rsidR="00000000" w:rsidDel="00000000" w:rsidP="00000000" w:rsidRDefault="00000000" w:rsidRPr="00000000" w14:paraId="0000000F">
      <w:pPr>
        <w:jc w:val="right"/>
        <w:rPr>
          <w:sz w:val="24"/>
          <w:szCs w:val="24"/>
        </w:rPr>
      </w:pPr>
      <w:r w:rsidDel="00000000" w:rsidR="00000000" w:rsidRPr="00000000">
        <w:rPr>
          <w:sz w:val="24"/>
          <w:szCs w:val="24"/>
          <w:rtl w:val="0"/>
        </w:rPr>
        <w:t xml:space="preserve">                                                           «__» _________________2023</w:t>
      </w:r>
    </w:p>
    <w:p w:rsidR="00000000" w:rsidDel="00000000" w:rsidP="00000000" w:rsidRDefault="00000000" w:rsidRPr="00000000" w14:paraId="00000010">
      <w:pPr>
        <w:jc w:val="right"/>
        <w:rPr>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a-c.org/en/ges2/ex-from-out-without-open-c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