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1EF071" w:rsidR="0063789F" w:rsidRDefault="0097094F">
      <w:pPr>
        <w:ind w:left="0" w:hanging="2"/>
      </w:pPr>
      <w:r>
        <w:rPr>
          <w:rFonts w:ascii="Arial" w:eastAsia="Arial" w:hAnsi="Arial" w:cs="Arial"/>
        </w:rPr>
        <w:t>одлежит заполнению и подписанию только одна из приведенных ниже форм:</w:t>
      </w:r>
    </w:p>
    <w:p w14:paraId="00000002" w14:textId="77777777" w:rsidR="0063789F" w:rsidRDefault="0097094F">
      <w:pPr>
        <w:ind w:left="0" w:hanging="2"/>
      </w:pPr>
      <w:r>
        <w:rPr>
          <w:rFonts w:ascii="Arial" w:eastAsia="Arial" w:hAnsi="Arial" w:cs="Arial"/>
          <w:b/>
        </w:rPr>
        <w:t>Форма 1.1.</w:t>
      </w:r>
      <w:r>
        <w:rPr>
          <w:rFonts w:ascii="Arial" w:eastAsia="Arial" w:hAnsi="Arial" w:cs="Arial"/>
        </w:rPr>
        <w:t xml:space="preserve"> используется для совершеннолетних участников, которые подают заявку от своего имени.</w:t>
      </w:r>
    </w:p>
    <w:p w14:paraId="00000003" w14:textId="77777777" w:rsidR="0063789F" w:rsidRDefault="0097094F">
      <w:pPr>
        <w:ind w:left="0" w:hanging="2"/>
      </w:pPr>
      <w:r>
        <w:rPr>
          <w:rFonts w:ascii="Arial" w:eastAsia="Arial" w:hAnsi="Arial" w:cs="Arial"/>
          <w:b/>
        </w:rPr>
        <w:t>Форма 1.2.</w:t>
      </w:r>
      <w:r>
        <w:rPr>
          <w:rFonts w:ascii="Arial" w:eastAsia="Arial" w:hAnsi="Arial" w:cs="Arial"/>
        </w:rPr>
        <w:t xml:space="preserve"> используется для участников, которые подаются заявку от имени двух и более лиц (коллективная заявка). </w:t>
      </w:r>
    </w:p>
    <w:p w14:paraId="00000004" w14:textId="77777777" w:rsidR="0063789F" w:rsidRDefault="0097094F">
      <w:pPr>
        <w:ind w:left="0" w:hanging="2"/>
      </w:pPr>
      <w:r>
        <w:rPr>
          <w:rFonts w:ascii="Arial" w:eastAsia="Arial" w:hAnsi="Arial" w:cs="Arial"/>
          <w:b/>
        </w:rPr>
        <w:t>Форма 1.3.</w:t>
      </w:r>
      <w:r>
        <w:rPr>
          <w:rFonts w:ascii="Arial" w:eastAsia="Arial" w:hAnsi="Arial" w:cs="Arial"/>
        </w:rPr>
        <w:t xml:space="preserve"> используется для несовершеннолетних участников и подписывается законными представителями участников.</w:t>
      </w:r>
    </w:p>
    <w:p w14:paraId="00000005" w14:textId="77777777" w:rsidR="0063789F" w:rsidRDefault="0063789F">
      <w:pPr>
        <w:ind w:left="0" w:hanging="2"/>
        <w:rPr>
          <w:rFonts w:ascii="Arial" w:eastAsia="Arial" w:hAnsi="Arial" w:cs="Arial"/>
        </w:rPr>
      </w:pPr>
    </w:p>
    <w:p w14:paraId="00000006" w14:textId="77777777" w:rsidR="0063789F" w:rsidRDefault="0097094F">
      <w:pPr>
        <w:ind w:left="0" w:hanging="2"/>
      </w:pPr>
      <w:r>
        <w:rPr>
          <w:rFonts w:ascii="Arial" w:eastAsia="Arial" w:hAnsi="Arial" w:cs="Arial"/>
        </w:rPr>
        <w:t>При выборе Формы 1.2. в нее подлежат вк</w:t>
      </w:r>
      <w:r>
        <w:rPr>
          <w:rFonts w:ascii="Arial" w:eastAsia="Arial" w:hAnsi="Arial" w:cs="Arial"/>
        </w:rPr>
        <w:t xml:space="preserve">лючению все лица, выступающие на стороне участника.  </w:t>
      </w:r>
    </w:p>
    <w:p w14:paraId="00000007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</w:pPr>
    </w:p>
    <w:p w14:paraId="00000008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</w:pPr>
    </w:p>
    <w:p w14:paraId="00000009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  <w:sectPr w:rsidR="006378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14:paraId="0000000A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b/>
          <w:i/>
        </w:rPr>
        <w:lastRenderedPageBreak/>
        <w:t>Форма 1.1.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br/>
        <w:t>(используется для совершеннолетних участников, которые подают заявку от своего имени)</w:t>
      </w:r>
    </w:p>
    <w:p w14:paraId="0000000B" w14:textId="77777777" w:rsidR="0063789F" w:rsidRDefault="0063789F">
      <w:pPr>
        <w:ind w:left="0" w:hanging="2"/>
        <w:rPr>
          <w:rFonts w:ascii="Arial" w:eastAsia="Arial" w:hAnsi="Arial" w:cs="Arial"/>
          <w:i/>
          <w:color w:val="FF0000"/>
        </w:rPr>
      </w:pPr>
    </w:p>
    <w:p w14:paraId="0000000C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</w:rPr>
        <w:t>СОГЛАСИЕ НА УЧАСТИЕ В ОПЕН-КОЛЛЕ И ОБРАБОТКУ ПЕРСОНАЛЬНЫХ ДАННЫХ</w:t>
      </w:r>
    </w:p>
    <w:p w14:paraId="0000000D" w14:textId="77777777" w:rsidR="0063789F" w:rsidRDefault="00637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E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Настоящим Я, _______________________________________________________ (далее — Участник),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(Фамилия, имя, отчество)</w:t>
      </w:r>
    </w:p>
    <w:p w14:paraId="0000000F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>выражаю свое согласие на участие в опен-колле Фестиваля имени Д.Фофанова,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</w:t>
      </w:r>
      <w:r>
        <w:rPr>
          <w:rFonts w:ascii="Arial" w:eastAsia="Arial" w:hAnsi="Arial" w:cs="Arial"/>
          <w:color w:val="000000"/>
        </w:rPr>
        <w:t>лотная, д. 15, ОГРН 1187700010871 (далее — Организатор).</w:t>
      </w:r>
    </w:p>
    <w:p w14:paraId="00000010" w14:textId="77777777" w:rsidR="0063789F" w:rsidRDefault="00637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  <w:rPr>
          <w:rFonts w:ascii="Arial" w:eastAsia="Arial" w:hAnsi="Arial" w:cs="Arial"/>
          <w:color w:val="000000"/>
        </w:rPr>
      </w:pPr>
    </w:p>
    <w:p w14:paraId="00000011" w14:textId="20D6892E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Подтверждаю, что ознакомился (-лась) с Правилами о проведении опен-колла для реализации проекта </w:t>
      </w:r>
      <w:r>
        <w:rPr>
          <w:rFonts w:ascii="Arial" w:eastAsia="Arial" w:hAnsi="Arial" w:cs="Arial"/>
        </w:rPr>
        <w:t>«Фестиваль имени Д. Фофанова</w:t>
      </w:r>
      <w:r>
        <w:rPr>
          <w:rFonts w:ascii="Arial" w:eastAsia="Arial" w:hAnsi="Arial" w:cs="Arial"/>
          <w:color w:val="000000"/>
        </w:rPr>
        <w:t>», размещенными Организатором по адресу в информационно-телекоммуникационн</w:t>
      </w:r>
      <w:r>
        <w:rPr>
          <w:rFonts w:ascii="Arial" w:eastAsia="Arial" w:hAnsi="Arial" w:cs="Arial"/>
          <w:color w:val="000000"/>
        </w:rPr>
        <w:t>ой сети Интернет</w:t>
      </w:r>
      <w:r w:rsidR="00D36AEC" w:rsidRPr="00D36AEC">
        <w:rPr>
          <w:rFonts w:ascii="Arial" w:eastAsia="Arial" w:hAnsi="Arial" w:cs="Arial"/>
          <w:color w:val="000000"/>
        </w:rPr>
        <w:t xml:space="preserve"> </w:t>
      </w:r>
      <w:hyperlink r:id="rId13" w:history="1">
        <w:r w:rsidR="00D36AEC" w:rsidRPr="00D36AEC">
          <w:rPr>
            <w:rStyle w:val="afb"/>
            <w:rFonts w:ascii="Arial" w:eastAsia="Arial" w:hAnsi="Arial" w:cs="Arial"/>
          </w:rPr>
          <w:t>https://ges-2.org/d-fofanov-music-festival-2024-open-call</w:t>
        </w:r>
      </w:hyperlink>
      <w:r w:rsidR="00D36AEC" w:rsidRPr="00D36AE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(далее также — опен-колл) и полностью принимаю установленные в них требования и условия.</w:t>
      </w:r>
    </w:p>
    <w:p w14:paraId="00000012" w14:textId="77777777" w:rsidR="0063789F" w:rsidRDefault="0063789F">
      <w:pPr>
        <w:ind w:left="0" w:right="277" w:hanging="2"/>
        <w:jc w:val="both"/>
        <w:rPr>
          <w:rFonts w:ascii="Arial" w:eastAsia="Arial" w:hAnsi="Arial" w:cs="Arial"/>
          <w:color w:val="000000"/>
        </w:rPr>
      </w:pPr>
    </w:p>
    <w:p w14:paraId="00000013" w14:textId="558500BB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Настоящим соглашаюсь с тем, что в случае признания меня победителем опен-колла сведения обо мне (такие как: фамилия, имя, отчество, возраст, населенный пункт места жительства, род занятий), мои фото/видеоизображения (предоставленные мной или выполненные по</w:t>
      </w:r>
      <w:r>
        <w:rPr>
          <w:rFonts w:ascii="Arial" w:eastAsia="Arial" w:hAnsi="Arial" w:cs="Arial"/>
        </w:rPr>
        <w:t xml:space="preserve"> поручению Организатора) могут быть размещены Организатором в информационно-телекоммуникационной сети Интернет на сайте Организатора</w:t>
      </w:r>
      <w:r w:rsidR="00D36AEC" w:rsidRPr="00D36AEC">
        <w:t xml:space="preserve"> </w:t>
      </w:r>
      <w:hyperlink r:id="rId14" w:history="1">
        <w:r w:rsidR="00D36AEC" w:rsidRPr="00D36AEC">
          <w:rPr>
            <w:rStyle w:val="afb"/>
            <w:rFonts w:ascii="Arial" w:eastAsia="Arial" w:hAnsi="Arial" w:cs="Arial"/>
          </w:rPr>
          <w:t>https://ges-2.org/d-fofanov-music-festival-2024-open-call</w:t>
        </w:r>
      </w:hyperlink>
      <w:r>
        <w:rPr>
          <w:rFonts w:ascii="Arial" w:eastAsia="Arial" w:hAnsi="Arial" w:cs="Arial"/>
        </w:rPr>
        <w:t>, в его аккаунтах в социальных сетях и иных аналогичных источ</w:t>
      </w:r>
      <w:r>
        <w:rPr>
          <w:rFonts w:ascii="Arial" w:eastAsia="Arial" w:hAnsi="Arial" w:cs="Arial"/>
        </w:rPr>
        <w:t>никах информационных партенров Организатора.</w:t>
      </w:r>
    </w:p>
    <w:p w14:paraId="00000014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15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 до окончания опен-колла, уведомить об этом О</w:t>
      </w:r>
      <w:r>
        <w:rPr>
          <w:rFonts w:ascii="Arial" w:eastAsia="Arial" w:hAnsi="Arial" w:cs="Arial"/>
        </w:rPr>
        <w:t>рганизатора.</w:t>
      </w:r>
    </w:p>
    <w:p w14:paraId="00000016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017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 xml:space="preserve">Подписывая данное согласие, представляю Организаторам свое согласие на обработку персональных данных, указанных здесь, и в Анкете участника (заполняется по форме в Приложении №1 к Правилам проведения опен-колла), далее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</w:rPr>
        <w:t xml:space="preserve"> Персональные данные. </w:t>
      </w:r>
      <w:r>
        <w:rPr>
          <w:rFonts w:ascii="Arial" w:eastAsia="Arial" w:hAnsi="Arial" w:cs="Arial"/>
        </w:rPr>
        <w:t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</w:t>
      </w:r>
      <w:r>
        <w:rPr>
          <w:rFonts w:ascii="Arial" w:eastAsia="Arial" w:hAnsi="Arial" w:cs="Arial"/>
        </w:rPr>
        <w:t>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14:paraId="00000018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19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Цель обработки Пе</w:t>
      </w:r>
      <w:r>
        <w:rPr>
          <w:rFonts w:ascii="Arial" w:eastAsia="Arial" w:hAnsi="Arial" w:cs="Arial"/>
        </w:rPr>
        <w:t xml:space="preserve">рсональных данных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</w:t>
      </w:r>
      <w:r>
        <w:rPr>
          <w:rFonts w:ascii="Arial" w:eastAsia="Arial" w:hAnsi="Arial" w:cs="Arial"/>
        </w:rPr>
        <w:t>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14:paraId="0000001A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1B" w14:textId="77777777" w:rsidR="0063789F" w:rsidRDefault="0097094F">
      <w:pPr>
        <w:ind w:left="0" w:right="27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Настоящее согласие дано до истечения сроков хранения соответствующей информации или документов, содержащих указанн</w:t>
      </w:r>
      <w:r>
        <w:rPr>
          <w:rFonts w:ascii="Arial" w:eastAsia="Arial" w:hAnsi="Arial" w:cs="Arial"/>
        </w:rPr>
        <w:t>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14:paraId="0000001C" w14:textId="77777777" w:rsidR="0063789F" w:rsidRDefault="0063789F">
      <w:pPr>
        <w:ind w:left="0" w:right="277" w:hanging="2"/>
        <w:rPr>
          <w:rFonts w:ascii="Arial" w:eastAsia="Arial" w:hAnsi="Arial" w:cs="Arial"/>
        </w:rPr>
      </w:pPr>
    </w:p>
    <w:p w14:paraId="0000001D" w14:textId="77777777" w:rsidR="0063789F" w:rsidRDefault="0097094F">
      <w:pPr>
        <w:ind w:left="0" w:right="27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 вправе предоставить любые приложения или документы, которые счита</w:t>
      </w:r>
      <w:r>
        <w:rPr>
          <w:rFonts w:ascii="Arial" w:eastAsia="Arial" w:hAnsi="Arial" w:cs="Arial"/>
        </w:rPr>
        <w:t>ет необходимым предоставить Организатору.</w:t>
      </w:r>
    </w:p>
    <w:p w14:paraId="0000001E" w14:textId="77777777" w:rsidR="0063789F" w:rsidRDefault="0063789F">
      <w:pPr>
        <w:ind w:left="0" w:right="277" w:hanging="2"/>
      </w:pPr>
    </w:p>
    <w:p w14:paraId="0000001F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tbl>
      <w:tblPr>
        <w:tblStyle w:val="af7"/>
        <w:tblW w:w="105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38"/>
        <w:gridCol w:w="7760"/>
      </w:tblGrid>
      <w:tr w:rsidR="0063789F" w14:paraId="39F91C64" w14:textId="77777777">
        <w:trPr>
          <w:trHeight w:val="137"/>
        </w:trPr>
        <w:tc>
          <w:tcPr>
            <w:tcW w:w="2838" w:type="dxa"/>
            <w:shd w:val="clear" w:color="auto" w:fill="auto"/>
          </w:tcPr>
          <w:p w14:paraId="00000020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both"/>
            </w:pPr>
            <w:r>
              <w:rPr>
                <w:rFonts w:ascii="Arial" w:eastAsia="Arial" w:hAnsi="Arial" w:cs="Arial"/>
              </w:rPr>
              <w:t xml:space="preserve"> _________________</w:t>
            </w:r>
          </w:p>
        </w:tc>
        <w:tc>
          <w:tcPr>
            <w:tcW w:w="7760" w:type="dxa"/>
            <w:shd w:val="clear" w:color="auto" w:fill="auto"/>
          </w:tcPr>
          <w:p w14:paraId="00000021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</w:pPr>
            <w:r>
              <w:rPr>
                <w:rFonts w:ascii="Arial" w:eastAsia="Arial" w:hAnsi="Arial" w:cs="Arial"/>
              </w:rPr>
              <w:t>/____________________________________________________/</w:t>
            </w:r>
          </w:p>
        </w:tc>
      </w:tr>
      <w:tr w:rsidR="0063789F" w14:paraId="24C2EB8A" w14:textId="77777777">
        <w:trPr>
          <w:trHeight w:val="278"/>
        </w:trPr>
        <w:tc>
          <w:tcPr>
            <w:tcW w:w="2838" w:type="dxa"/>
            <w:shd w:val="clear" w:color="auto" w:fill="auto"/>
          </w:tcPr>
          <w:p w14:paraId="00000022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(подпись)</w:t>
            </w:r>
          </w:p>
        </w:tc>
        <w:tc>
          <w:tcPr>
            <w:tcW w:w="7760" w:type="dxa"/>
            <w:shd w:val="clear" w:color="auto" w:fill="auto"/>
          </w:tcPr>
          <w:p w14:paraId="00000023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(ФИО полностью)</w:t>
            </w:r>
          </w:p>
        </w:tc>
      </w:tr>
    </w:tbl>
    <w:p w14:paraId="00000024" w14:textId="77777777" w:rsidR="0063789F" w:rsidRDefault="0063789F">
      <w:pPr>
        <w:ind w:left="0" w:hanging="2"/>
        <w:rPr>
          <w:rFonts w:ascii="Arial" w:eastAsia="Arial" w:hAnsi="Arial" w:cs="Arial"/>
        </w:rPr>
      </w:pPr>
    </w:p>
    <w:p w14:paraId="00000025" w14:textId="77777777" w:rsidR="0063789F" w:rsidRDefault="0097094F">
      <w:pPr>
        <w:ind w:left="0" w:hanging="2"/>
      </w:pPr>
      <w:r>
        <w:rPr>
          <w:rFonts w:ascii="Arial" w:eastAsia="Arial" w:hAnsi="Arial" w:cs="Arial"/>
        </w:rPr>
        <w:t xml:space="preserve"> «__» _______________ 2024 г.</w:t>
      </w:r>
    </w:p>
    <w:p w14:paraId="00000026" w14:textId="77777777" w:rsidR="0063789F" w:rsidRDefault="0063789F">
      <w:pPr>
        <w:pageBreakBefore/>
        <w:ind w:left="0" w:hanging="2"/>
        <w:jc w:val="center"/>
        <w:rPr>
          <w:rFonts w:ascii="Arial" w:eastAsia="Arial" w:hAnsi="Arial" w:cs="Arial"/>
        </w:rPr>
      </w:pPr>
    </w:p>
    <w:p w14:paraId="00000027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b/>
          <w:i/>
        </w:rPr>
        <w:t xml:space="preserve">Форма 1.2. 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(используется для участников в составе группы. В коллективную заявку подлежат включению все лица, выступающие на стороне участника)</w:t>
      </w:r>
    </w:p>
    <w:p w14:paraId="00000028" w14:textId="77777777" w:rsidR="0063789F" w:rsidRDefault="0063789F">
      <w:pPr>
        <w:ind w:left="0" w:hanging="2"/>
        <w:rPr>
          <w:rFonts w:ascii="Arial" w:eastAsia="Arial" w:hAnsi="Arial" w:cs="Arial"/>
          <w:i/>
        </w:rPr>
      </w:pPr>
    </w:p>
    <w:p w14:paraId="00000029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</w:rPr>
        <w:t>СОГЛАСИЕ НА УЧАСТИЕ В ОПЕН-КОЛЛЕ И ОБРАБОТКУ ПЕРСОНАЛЬНЫХ ДАННЫХ</w:t>
      </w:r>
    </w:p>
    <w:p w14:paraId="0000002A" w14:textId="77777777" w:rsidR="0063789F" w:rsidRDefault="00637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B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>Настоящим мы,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 xml:space="preserve"> _________________________________________</w:t>
      </w:r>
      <w:r>
        <w:rPr>
          <w:rFonts w:ascii="Arial" w:eastAsia="Arial" w:hAnsi="Arial" w:cs="Arial"/>
          <w:color w:val="000000"/>
        </w:rPr>
        <w:t xml:space="preserve">_________________________,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(Фамилия, имя, отчество, возраст)</w:t>
      </w:r>
    </w:p>
    <w:p w14:paraId="0000002C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_______________________________________________________________,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(Фамилия, имя, отчество, возраст)</w:t>
      </w:r>
    </w:p>
    <w:p w14:paraId="0000002D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_______________________________________________________________ (далее — Участник),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>(Фамилия, имя, отчество, возраст)</w:t>
      </w:r>
    </w:p>
    <w:p w14:paraId="0000002E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 </w:t>
      </w:r>
    </w:p>
    <w:p w14:paraId="0000002F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выражаем свое согласие на участие в опен-колле Фестиваля имени Д.Фофанова, проводимом Частным учреждением культуры «Музей «Виктория – Искусство быть Современным», адрес местонахождения: 119072, город Москва, вн. тер. г. </w:t>
      </w:r>
      <w:r>
        <w:rPr>
          <w:rFonts w:ascii="Arial" w:eastAsia="Arial" w:hAnsi="Arial" w:cs="Arial"/>
          <w:color w:val="000000"/>
        </w:rPr>
        <w:t xml:space="preserve">муниципальный округ Якиманка, наб. Болотная, д. 15, ОГРН 1187700010871 (далее — Организатор). </w:t>
      </w:r>
    </w:p>
    <w:p w14:paraId="00000030" w14:textId="77777777" w:rsidR="0063789F" w:rsidRDefault="00637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  <w:rPr>
          <w:rFonts w:ascii="Arial" w:eastAsia="Arial" w:hAnsi="Arial" w:cs="Arial"/>
          <w:color w:val="000000"/>
        </w:rPr>
      </w:pPr>
    </w:p>
    <w:p w14:paraId="00000031" w14:textId="77777777" w:rsidR="0063789F" w:rsidRDefault="00970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right="277" w:hanging="2"/>
        <w:jc w:val="both"/>
      </w:pPr>
      <w:r>
        <w:rPr>
          <w:rFonts w:ascii="Arial" w:eastAsia="Arial" w:hAnsi="Arial" w:cs="Arial"/>
          <w:color w:val="000000"/>
        </w:rPr>
        <w:t xml:space="preserve">Подтверждаем, что ознакомились с Правилами о проведении опен-колла для реализации проекта </w:t>
      </w:r>
      <w:r>
        <w:rPr>
          <w:rFonts w:ascii="Arial" w:eastAsia="Arial" w:hAnsi="Arial" w:cs="Arial"/>
        </w:rPr>
        <w:t>«Фестиваль имени Д. Фофанова</w:t>
      </w:r>
      <w:r>
        <w:rPr>
          <w:rFonts w:ascii="Arial" w:eastAsia="Arial" w:hAnsi="Arial" w:cs="Arial"/>
          <w:color w:val="000000"/>
        </w:rPr>
        <w:t>», размещенными Организатором по адресу в информационно-телекоммуникационной сети Интернет</w:t>
      </w:r>
      <w:r>
        <w:rPr>
          <w:rFonts w:ascii="Arial" w:eastAsia="Arial" w:hAnsi="Arial" w:cs="Arial"/>
        </w:rPr>
        <w:t xml:space="preserve"> </w:t>
      </w:r>
      <w:sdt>
        <w:sdtPr>
          <w:tag w:val="goog_rdk_2"/>
          <w:id w:val="-911994082"/>
        </w:sdtPr>
        <w:sdtEndPr/>
        <w:sdtContent>
          <w:commentRangeStart w:id="1"/>
        </w:sdtContent>
      </w:sdt>
      <w:r>
        <w:rPr>
          <w:rFonts w:ascii="Arial" w:eastAsia="Arial" w:hAnsi="Arial" w:cs="Arial"/>
        </w:rPr>
        <w:t>https://ges-2.org/</w:t>
      </w:r>
      <w:commentRangeEnd w:id="1"/>
      <w:r>
        <w:commentReference w:id="1"/>
      </w:r>
      <w:r>
        <w:rPr>
          <w:rFonts w:ascii="Arial" w:eastAsia="Arial" w:hAnsi="Arial" w:cs="Arial"/>
        </w:rPr>
        <w:t>d-fofanov-music-festival-2024-open-call</w:t>
      </w:r>
      <w:sdt>
        <w:sdtPr>
          <w:tag w:val="goog_rdk_3"/>
          <w:id w:val="1427385895"/>
        </w:sdtPr>
        <w:sdtEndPr/>
        <w:sdtContent>
          <w:commentRangeStart w:id="2"/>
        </w:sdtContent>
      </w:sdt>
      <w:r>
        <w:rPr>
          <w:rFonts w:ascii="Arial" w:eastAsia="Arial" w:hAnsi="Arial" w:cs="Arial"/>
        </w:rPr>
        <w:t xml:space="preserve"> </w:t>
      </w:r>
      <w:commentRangeEnd w:id="2"/>
      <w:r>
        <w:commentReference w:id="2"/>
      </w:r>
      <w:r>
        <w:rPr>
          <w:rFonts w:ascii="Arial" w:eastAsia="Arial" w:hAnsi="Arial" w:cs="Arial"/>
          <w:color w:val="000000"/>
        </w:rPr>
        <w:t>(далее также — опен-колл) и полностью принимаем установленные в них требования и условия.</w:t>
      </w:r>
    </w:p>
    <w:p w14:paraId="00000032" w14:textId="77777777" w:rsidR="0063789F" w:rsidRDefault="0063789F">
      <w:pPr>
        <w:ind w:left="0" w:right="277" w:hanging="2"/>
        <w:jc w:val="both"/>
        <w:rPr>
          <w:rFonts w:ascii="Arial" w:eastAsia="Arial" w:hAnsi="Arial" w:cs="Arial"/>
          <w:color w:val="000000"/>
        </w:rPr>
      </w:pPr>
    </w:p>
    <w:p w14:paraId="00000033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Настоя</w:t>
      </w:r>
      <w:r>
        <w:rPr>
          <w:rFonts w:ascii="Arial" w:eastAsia="Arial" w:hAnsi="Arial" w:cs="Arial"/>
        </w:rPr>
        <w:t>щим соглашаемся с тем, что в случае признания нас победителями опен-колла сведения о нас (такие как: фамилия, имя, отчество, возраст, населенный пункт места жительства, род занятий), наши фото/видеоизображения (предоставленные нами или выполненные по поруч</w:t>
      </w:r>
      <w:r>
        <w:rPr>
          <w:rFonts w:ascii="Arial" w:eastAsia="Arial" w:hAnsi="Arial" w:cs="Arial"/>
        </w:rPr>
        <w:t xml:space="preserve">ению Организатора) могут быть размещены Организатором в информационно-телекоммуникационной сети Интернет на сайте Организатора </w:t>
      </w:r>
      <w:sdt>
        <w:sdtPr>
          <w:tag w:val="goog_rdk_4"/>
          <w:id w:val="-281502274"/>
        </w:sdtPr>
        <w:sdtEndPr/>
        <w:sdtContent>
          <w:commentRangeStart w:id="3"/>
        </w:sdtContent>
      </w:sdt>
      <w:r>
        <w:rPr>
          <w:rFonts w:ascii="Arial" w:eastAsia="Arial" w:hAnsi="Arial" w:cs="Arial"/>
        </w:rPr>
        <w:t>https://ges-2.org</w:t>
      </w:r>
      <w:commentRangeEnd w:id="3"/>
      <w:r>
        <w:commentReference w:id="3"/>
      </w:r>
      <w:r>
        <w:rPr>
          <w:rFonts w:ascii="Arial" w:eastAsia="Arial" w:hAnsi="Arial" w:cs="Arial"/>
        </w:rPr>
        <w:t xml:space="preserve">/d-fofanov-music-festival-2024-open-call, в его аккаунтах в социальных сетях и иных аналогичных источниках </w:t>
      </w:r>
      <w:r>
        <w:rPr>
          <w:rFonts w:ascii="Arial" w:eastAsia="Arial" w:hAnsi="Arial" w:cs="Arial"/>
        </w:rPr>
        <w:t xml:space="preserve">информационных партнеров Организатора. </w:t>
      </w:r>
    </w:p>
    <w:p w14:paraId="00000034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35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В случае возникновения непредвиденных обстоятельств, исключающих возможность нашего участия в опен-колле, выражаем готовность заблаговременно, не менее чем за 2 недели до окончания опен-колла, уведомить об этом Орга</w:t>
      </w:r>
      <w:r>
        <w:rPr>
          <w:rFonts w:ascii="Arial" w:eastAsia="Arial" w:hAnsi="Arial" w:cs="Arial"/>
        </w:rPr>
        <w:t>низатора.</w:t>
      </w:r>
    </w:p>
    <w:p w14:paraId="00000036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37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 xml:space="preserve">Каждый из подписывающих данную заявку представляет Организатору свое согласие на обработку персональных данных, указанных здесь, и в Анкете участника (заполняется по форме в Приложении №1 к Правилам проведения опен-колла), далее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</w:rPr>
        <w:t xml:space="preserve"> Персональные д</w:t>
      </w:r>
      <w:r>
        <w:rPr>
          <w:rFonts w:ascii="Arial" w:eastAsia="Arial" w:hAnsi="Arial" w:cs="Arial"/>
        </w:rPr>
        <w:t>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</w:t>
      </w:r>
      <w:r>
        <w:rPr>
          <w:rFonts w:ascii="Arial" w:eastAsia="Arial" w:hAnsi="Arial" w:cs="Arial"/>
        </w:rPr>
        <w:t xml:space="preserve">тв с персональными данными, включая сбор, запись, систематизацию, накопление, хранение, уточнение (обновление, изменение), </w:t>
      </w:r>
      <w:r>
        <w:rPr>
          <w:rFonts w:ascii="Arial" w:eastAsia="Arial" w:hAnsi="Arial" w:cs="Arial"/>
        </w:rPr>
        <w:lastRenderedPageBreak/>
        <w:t>извлечение, использование, передачу (распространение, предоставление, доступ), удаление, уничтожение Персональных данных.</w:t>
      </w:r>
    </w:p>
    <w:p w14:paraId="00000038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39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>Цель обраб</w:t>
      </w:r>
      <w:r>
        <w:rPr>
          <w:rFonts w:ascii="Arial" w:eastAsia="Arial" w:hAnsi="Arial" w:cs="Arial"/>
        </w:rPr>
        <w:t xml:space="preserve">отки Персональных данных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</w:t>
      </w:r>
      <w:r>
        <w:rPr>
          <w:rFonts w:ascii="Arial" w:eastAsia="Arial" w:hAnsi="Arial" w:cs="Arial"/>
        </w:rPr>
        <w:t>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14:paraId="0000003A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3B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 xml:space="preserve">Настоящее согласие дано до истечения сроков хранения соответствующей информации или документов, содержащих </w:t>
      </w:r>
      <w:r>
        <w:rPr>
          <w:rFonts w:ascii="Arial" w:eastAsia="Arial" w:hAnsi="Arial" w:cs="Arial"/>
        </w:rPr>
        <w:t>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14:paraId="0000003C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p w14:paraId="0000003D" w14:textId="77777777" w:rsidR="0063789F" w:rsidRDefault="0097094F">
      <w:pPr>
        <w:ind w:left="0" w:right="277" w:hanging="2"/>
        <w:jc w:val="both"/>
      </w:pPr>
      <w:r>
        <w:rPr>
          <w:rFonts w:ascii="Arial" w:eastAsia="Arial" w:hAnsi="Arial" w:cs="Arial"/>
        </w:rPr>
        <w:t xml:space="preserve">Контактным лицом Участника по условиям настоящей заявки является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___________________________________________________________________.</w:t>
      </w:r>
    </w:p>
    <w:p w14:paraId="0000003E" w14:textId="77777777" w:rsidR="0063789F" w:rsidRDefault="0063789F">
      <w:pPr>
        <w:ind w:left="0" w:right="277" w:hanging="2"/>
        <w:jc w:val="both"/>
        <w:rPr>
          <w:rFonts w:ascii="Arial" w:eastAsia="Arial" w:hAnsi="Arial" w:cs="Arial"/>
          <w:i/>
        </w:rPr>
      </w:pPr>
    </w:p>
    <w:p w14:paraId="0000003F" w14:textId="77777777" w:rsidR="0063789F" w:rsidRDefault="0097094F">
      <w:pPr>
        <w:ind w:left="0" w:right="277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Участники вправе предоставить любые приложения или документы, которые считают необходимым предоставить Организатору.</w:t>
      </w:r>
    </w:p>
    <w:p w14:paraId="00000040" w14:textId="77777777" w:rsidR="0063789F" w:rsidRDefault="0063789F">
      <w:pPr>
        <w:ind w:left="0" w:right="277" w:hanging="2"/>
        <w:jc w:val="both"/>
        <w:rPr>
          <w:rFonts w:ascii="Arial" w:eastAsia="Arial" w:hAnsi="Arial" w:cs="Arial"/>
          <w:i/>
        </w:rPr>
      </w:pPr>
    </w:p>
    <w:p w14:paraId="00000041" w14:textId="77777777" w:rsidR="0063789F" w:rsidRDefault="0063789F">
      <w:pPr>
        <w:ind w:left="0" w:right="277" w:hanging="2"/>
        <w:jc w:val="both"/>
        <w:rPr>
          <w:rFonts w:ascii="Arial" w:eastAsia="Arial" w:hAnsi="Arial" w:cs="Arial"/>
        </w:rPr>
      </w:pPr>
    </w:p>
    <w:tbl>
      <w:tblPr>
        <w:tblStyle w:val="af8"/>
        <w:tblW w:w="105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96"/>
        <w:gridCol w:w="7702"/>
      </w:tblGrid>
      <w:tr w:rsidR="0063789F" w14:paraId="53A5DF7D" w14:textId="77777777">
        <w:trPr>
          <w:trHeight w:val="137"/>
        </w:trPr>
        <w:tc>
          <w:tcPr>
            <w:tcW w:w="2896" w:type="dxa"/>
            <w:shd w:val="clear" w:color="auto" w:fill="auto"/>
          </w:tcPr>
          <w:p w14:paraId="00000042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both"/>
            </w:pPr>
            <w:r>
              <w:rPr>
                <w:rFonts w:ascii="Arial" w:eastAsia="Arial" w:hAnsi="Arial" w:cs="Arial"/>
              </w:rPr>
              <w:t xml:space="preserve"> ___________________</w:t>
            </w:r>
          </w:p>
        </w:tc>
        <w:tc>
          <w:tcPr>
            <w:tcW w:w="7702" w:type="dxa"/>
            <w:shd w:val="clear" w:color="auto" w:fill="auto"/>
          </w:tcPr>
          <w:p w14:paraId="00000043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</w:pPr>
            <w:r>
              <w:rPr>
                <w:rFonts w:ascii="Arial" w:eastAsia="Arial" w:hAnsi="Arial" w:cs="Arial"/>
              </w:rPr>
              <w:t>/______________________________________________/</w:t>
            </w:r>
          </w:p>
        </w:tc>
      </w:tr>
      <w:tr w:rsidR="0063789F" w14:paraId="1D7BA0A5" w14:textId="77777777">
        <w:trPr>
          <w:trHeight w:val="278"/>
        </w:trPr>
        <w:tc>
          <w:tcPr>
            <w:tcW w:w="2896" w:type="dxa"/>
            <w:shd w:val="clear" w:color="auto" w:fill="auto"/>
          </w:tcPr>
          <w:p w14:paraId="00000044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(подпись)</w:t>
            </w:r>
          </w:p>
        </w:tc>
        <w:tc>
          <w:tcPr>
            <w:tcW w:w="7702" w:type="dxa"/>
            <w:shd w:val="clear" w:color="auto" w:fill="auto"/>
          </w:tcPr>
          <w:p w14:paraId="00000045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(ФИО полностью)</w:t>
            </w:r>
          </w:p>
        </w:tc>
      </w:tr>
    </w:tbl>
    <w:p w14:paraId="00000046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</w:pPr>
    </w:p>
    <w:p w14:paraId="00000047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</w:pPr>
    </w:p>
    <w:tbl>
      <w:tblPr>
        <w:tblStyle w:val="af9"/>
        <w:tblW w:w="105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96"/>
        <w:gridCol w:w="7702"/>
      </w:tblGrid>
      <w:tr w:rsidR="0063789F" w14:paraId="2ACE9270" w14:textId="77777777">
        <w:trPr>
          <w:trHeight w:val="137"/>
        </w:trPr>
        <w:tc>
          <w:tcPr>
            <w:tcW w:w="2896" w:type="dxa"/>
            <w:shd w:val="clear" w:color="auto" w:fill="auto"/>
          </w:tcPr>
          <w:p w14:paraId="00000048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both"/>
            </w:pPr>
            <w:r>
              <w:rPr>
                <w:rFonts w:ascii="Arial" w:eastAsia="Arial" w:hAnsi="Arial" w:cs="Arial"/>
              </w:rPr>
              <w:t xml:space="preserve"> ___________________</w:t>
            </w:r>
          </w:p>
        </w:tc>
        <w:tc>
          <w:tcPr>
            <w:tcW w:w="7702" w:type="dxa"/>
            <w:shd w:val="clear" w:color="auto" w:fill="auto"/>
          </w:tcPr>
          <w:p w14:paraId="00000049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</w:pPr>
            <w:r>
              <w:rPr>
                <w:rFonts w:ascii="Arial" w:eastAsia="Arial" w:hAnsi="Arial" w:cs="Arial"/>
              </w:rPr>
              <w:t>/______________________________________________/</w:t>
            </w:r>
          </w:p>
        </w:tc>
      </w:tr>
      <w:tr w:rsidR="0063789F" w14:paraId="51D4AAE1" w14:textId="77777777">
        <w:trPr>
          <w:trHeight w:val="79"/>
        </w:trPr>
        <w:tc>
          <w:tcPr>
            <w:tcW w:w="2896" w:type="dxa"/>
            <w:shd w:val="clear" w:color="auto" w:fill="auto"/>
          </w:tcPr>
          <w:p w14:paraId="0000004A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(подпись)</w:t>
            </w:r>
          </w:p>
        </w:tc>
        <w:tc>
          <w:tcPr>
            <w:tcW w:w="7702" w:type="dxa"/>
            <w:shd w:val="clear" w:color="auto" w:fill="auto"/>
          </w:tcPr>
          <w:p w14:paraId="0000004B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(ФИО полностью)</w:t>
            </w:r>
          </w:p>
        </w:tc>
      </w:tr>
    </w:tbl>
    <w:p w14:paraId="0000004C" w14:textId="77777777" w:rsidR="0063789F" w:rsidRDefault="0063789F">
      <w:pPr>
        <w:ind w:left="0" w:hanging="2"/>
        <w:rPr>
          <w:rFonts w:ascii="Arial" w:eastAsia="Arial" w:hAnsi="Arial" w:cs="Arial"/>
        </w:rPr>
      </w:pPr>
    </w:p>
    <w:p w14:paraId="0000004D" w14:textId="77777777" w:rsidR="0063789F" w:rsidRDefault="0063789F">
      <w:pPr>
        <w:ind w:left="0" w:hanging="2"/>
        <w:rPr>
          <w:rFonts w:ascii="Arial" w:eastAsia="Arial" w:hAnsi="Arial" w:cs="Arial"/>
        </w:rPr>
      </w:pPr>
    </w:p>
    <w:tbl>
      <w:tblPr>
        <w:tblStyle w:val="afa"/>
        <w:tblW w:w="105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896"/>
        <w:gridCol w:w="7702"/>
      </w:tblGrid>
      <w:tr w:rsidR="0063789F" w14:paraId="66AC4B8F" w14:textId="77777777">
        <w:trPr>
          <w:trHeight w:val="137"/>
        </w:trPr>
        <w:tc>
          <w:tcPr>
            <w:tcW w:w="2896" w:type="dxa"/>
            <w:shd w:val="clear" w:color="auto" w:fill="auto"/>
          </w:tcPr>
          <w:p w14:paraId="0000004E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both"/>
            </w:pPr>
            <w:r>
              <w:rPr>
                <w:rFonts w:ascii="Arial" w:eastAsia="Arial" w:hAnsi="Arial" w:cs="Arial"/>
              </w:rPr>
              <w:t xml:space="preserve"> ___________________</w:t>
            </w:r>
          </w:p>
        </w:tc>
        <w:tc>
          <w:tcPr>
            <w:tcW w:w="7702" w:type="dxa"/>
            <w:shd w:val="clear" w:color="auto" w:fill="auto"/>
          </w:tcPr>
          <w:p w14:paraId="0000004F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</w:pPr>
            <w:r>
              <w:rPr>
                <w:rFonts w:ascii="Arial" w:eastAsia="Arial" w:hAnsi="Arial" w:cs="Arial"/>
              </w:rPr>
              <w:t>/______________________________________________/</w:t>
            </w:r>
          </w:p>
        </w:tc>
      </w:tr>
      <w:tr w:rsidR="0063789F" w14:paraId="7ADB9446" w14:textId="77777777">
        <w:trPr>
          <w:trHeight w:val="79"/>
        </w:trPr>
        <w:tc>
          <w:tcPr>
            <w:tcW w:w="2896" w:type="dxa"/>
            <w:shd w:val="clear" w:color="auto" w:fill="auto"/>
          </w:tcPr>
          <w:p w14:paraId="00000050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(подпись)</w:t>
            </w:r>
          </w:p>
        </w:tc>
        <w:tc>
          <w:tcPr>
            <w:tcW w:w="7702" w:type="dxa"/>
            <w:shd w:val="clear" w:color="auto" w:fill="auto"/>
          </w:tcPr>
          <w:p w14:paraId="00000051" w14:textId="77777777" w:rsidR="0063789F" w:rsidRDefault="0097094F">
            <w:pPr>
              <w:keepNext/>
              <w:tabs>
                <w:tab w:val="left" w:pos="0"/>
              </w:tabs>
              <w:ind w:left="0" w:right="23" w:hanging="2"/>
              <w:jc w:val="center"/>
            </w:pPr>
            <w:r>
              <w:rPr>
                <w:rFonts w:ascii="Arial" w:eastAsia="Arial" w:hAnsi="Arial" w:cs="Arial"/>
                <w:i/>
              </w:rPr>
              <w:t>(ФИО полностью)</w:t>
            </w:r>
          </w:p>
        </w:tc>
      </w:tr>
    </w:tbl>
    <w:p w14:paraId="00000052" w14:textId="77777777" w:rsidR="0063789F" w:rsidRDefault="0063789F">
      <w:pPr>
        <w:ind w:left="0" w:hanging="2"/>
        <w:rPr>
          <w:rFonts w:ascii="Arial" w:eastAsia="Arial" w:hAnsi="Arial" w:cs="Arial"/>
        </w:rPr>
      </w:pPr>
    </w:p>
    <w:p w14:paraId="00000053" w14:textId="77777777" w:rsidR="0063789F" w:rsidRDefault="0097094F">
      <w:pPr>
        <w:ind w:left="0" w:hanging="2"/>
      </w:pPr>
      <w:r>
        <w:rPr>
          <w:rFonts w:ascii="Arial" w:eastAsia="Arial" w:hAnsi="Arial" w:cs="Arial"/>
        </w:rPr>
        <w:t xml:space="preserve"> </w:t>
      </w:r>
    </w:p>
    <w:p w14:paraId="00000054" w14:textId="77777777" w:rsidR="0063789F" w:rsidRDefault="0063789F">
      <w:pPr>
        <w:ind w:left="0" w:hanging="2"/>
        <w:rPr>
          <w:rFonts w:ascii="Arial" w:eastAsia="Arial" w:hAnsi="Arial" w:cs="Arial"/>
        </w:rPr>
      </w:pPr>
    </w:p>
    <w:p w14:paraId="00000055" w14:textId="77777777" w:rsidR="0063789F" w:rsidRDefault="0097094F">
      <w:pPr>
        <w:ind w:left="0" w:hanging="2"/>
        <w:sectPr w:rsidR="0063789F">
          <w:pgSz w:w="11906" w:h="16838"/>
          <w:pgMar w:top="851" w:right="851" w:bottom="851" w:left="1701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 «__» ______________ 2024 г.</w:t>
      </w:r>
    </w:p>
    <w:p w14:paraId="00000056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b/>
          <w:i/>
        </w:rPr>
        <w:lastRenderedPageBreak/>
        <w:t xml:space="preserve">Форма 1.3. </w:t>
      </w:r>
      <w:r>
        <w:rPr>
          <w:rFonts w:ascii="Arial" w:eastAsia="Arial" w:hAnsi="Arial" w:cs="Arial"/>
          <w:i/>
        </w:rPr>
        <w:br/>
        <w:t>(используется для несовершеннолетних участников)</w:t>
      </w:r>
    </w:p>
    <w:p w14:paraId="00000057" w14:textId="77777777" w:rsidR="0063789F" w:rsidRDefault="0097094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СОГЛАСИЕ</w:t>
      </w:r>
    </w:p>
    <w:p w14:paraId="00000058" w14:textId="77777777" w:rsidR="0063789F" w:rsidRDefault="0097094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родителя (законного представителя)</w:t>
      </w:r>
    </w:p>
    <w:p w14:paraId="00000059" w14:textId="77777777" w:rsidR="0063789F" w:rsidRDefault="0097094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на участие несовершеннолетнего в проекте Дома культуры «ГЭС-2» </w:t>
      </w:r>
    </w:p>
    <w:p w14:paraId="0000005A" w14:textId="77777777" w:rsidR="0063789F" w:rsidRDefault="0097094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«Фестиваль имени</w:t>
      </w:r>
      <w:r>
        <w:rPr>
          <w:rFonts w:ascii="Arial" w:eastAsia="Arial" w:hAnsi="Arial" w:cs="Arial"/>
          <w:color w:val="000000"/>
        </w:rPr>
        <w:t xml:space="preserve"> Д. Фофанова»</w:t>
      </w:r>
    </w:p>
    <w:p w14:paraId="0000005B" w14:textId="77777777" w:rsidR="0063789F" w:rsidRDefault="0097094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и на обработку персональных данных несовершеннолетнего</w:t>
      </w:r>
    </w:p>
    <w:p w14:paraId="0000005C" w14:textId="77777777" w:rsidR="0063789F" w:rsidRDefault="0063789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5D" w14:textId="77777777" w:rsidR="0063789F" w:rsidRDefault="0063789F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5E" w14:textId="77777777" w:rsidR="0063789F" w:rsidRDefault="0097094F">
      <w:pP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Я, _____________________________________________________________________, </w:t>
      </w:r>
      <w:r>
        <w:rPr>
          <w:rFonts w:ascii="Arial" w:eastAsia="Arial" w:hAnsi="Arial" w:cs="Arial"/>
          <w:i/>
          <w:color w:val="000000"/>
        </w:rPr>
        <w:t>(указываются фамилия, имя, отчество полностью)</w:t>
      </w:r>
    </w:p>
    <w:p w14:paraId="0000005F" w14:textId="77777777" w:rsidR="0063789F" w:rsidRDefault="0097094F">
      <w:pPr>
        <w:spacing w:line="360" w:lineRule="auto"/>
        <w:ind w:left="0" w:hanging="2"/>
        <w:jc w:val="both"/>
      </w:pPr>
      <w:r>
        <w:rPr>
          <w:rFonts w:ascii="Arial" w:eastAsia="Arial" w:hAnsi="Arial" w:cs="Arial"/>
        </w:rPr>
        <w:t>паспорт серии ________ номер ________________, кем и когда выдан _____________________________________________________________________,</w:t>
      </w:r>
    </w:p>
    <w:p w14:paraId="00000060" w14:textId="77777777" w:rsidR="0063789F" w:rsidRDefault="0097094F">
      <w:pPr>
        <w:spacing w:line="360" w:lineRule="auto"/>
        <w:ind w:left="0" w:hanging="2"/>
        <w:jc w:val="both"/>
      </w:pPr>
      <w:r>
        <w:rPr>
          <w:rFonts w:ascii="Arial" w:eastAsia="Arial" w:hAnsi="Arial" w:cs="Arial"/>
        </w:rPr>
        <w:t>код подразделения _____________, проживающий по адресу: ________________________________________________________________</w:t>
      </w:r>
      <w:r>
        <w:rPr>
          <w:rFonts w:ascii="Arial" w:eastAsia="Arial" w:hAnsi="Arial" w:cs="Arial"/>
        </w:rPr>
        <w:t>_____</w:t>
      </w:r>
    </w:p>
    <w:p w14:paraId="00000061" w14:textId="77777777" w:rsidR="0063789F" w:rsidRDefault="0097094F">
      <w:pPr>
        <w:ind w:left="0" w:hanging="2"/>
        <w:jc w:val="both"/>
      </w:pPr>
      <w:r>
        <w:rPr>
          <w:rFonts w:ascii="Arial" w:eastAsia="Arial" w:hAnsi="Arial" w:cs="Arial"/>
        </w:rPr>
        <w:t>_____________________________________________________________________,</w:t>
      </w:r>
    </w:p>
    <w:p w14:paraId="00000062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i/>
        </w:rPr>
        <w:t>(указывается адрес регистрации по месту жительства)</w:t>
      </w:r>
    </w:p>
    <w:p w14:paraId="00000063" w14:textId="77777777" w:rsidR="0063789F" w:rsidRDefault="0063789F">
      <w:pPr>
        <w:ind w:left="0" w:hanging="2"/>
        <w:jc w:val="center"/>
        <w:rPr>
          <w:rFonts w:ascii="Arial" w:eastAsia="Arial" w:hAnsi="Arial" w:cs="Arial"/>
          <w:i/>
        </w:rPr>
      </w:pPr>
    </w:p>
    <w:p w14:paraId="00000064" w14:textId="77777777" w:rsidR="0063789F" w:rsidRDefault="0097094F">
      <w:pPr>
        <w:ind w:left="0" w:hanging="2"/>
        <w:jc w:val="both"/>
      </w:pPr>
      <w:r>
        <w:rPr>
          <w:rFonts w:ascii="Arial" w:eastAsia="Arial" w:hAnsi="Arial" w:cs="Arial"/>
        </w:rPr>
        <w:t>_____________________________________________________________________,</w:t>
      </w:r>
    </w:p>
    <w:p w14:paraId="00000065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i/>
        </w:rPr>
        <w:t>(указывается контактный номер телефона)</w:t>
      </w:r>
    </w:p>
    <w:p w14:paraId="00000066" w14:textId="77777777" w:rsidR="0063789F" w:rsidRDefault="0063789F">
      <w:pPr>
        <w:ind w:left="0" w:hanging="2"/>
        <w:jc w:val="center"/>
        <w:rPr>
          <w:rFonts w:ascii="Arial" w:eastAsia="Arial" w:hAnsi="Arial" w:cs="Arial"/>
          <w:i/>
        </w:rPr>
      </w:pPr>
    </w:p>
    <w:p w14:paraId="00000067" w14:textId="77777777" w:rsidR="0063789F" w:rsidRDefault="0097094F">
      <w:pPr>
        <w:ind w:left="0" w:hanging="2"/>
        <w:jc w:val="both"/>
      </w:pPr>
      <w:r>
        <w:rPr>
          <w:rFonts w:ascii="Arial" w:eastAsia="Arial" w:hAnsi="Arial" w:cs="Arial"/>
        </w:rPr>
        <w:t xml:space="preserve">даю согласие </w:t>
      </w:r>
      <w:r>
        <w:rPr>
          <w:rFonts w:ascii="Arial" w:eastAsia="Arial" w:hAnsi="Arial" w:cs="Arial"/>
          <w:u w:val="single"/>
        </w:rPr>
        <w:t>Ч</w:t>
      </w:r>
      <w:r>
        <w:rPr>
          <w:rFonts w:ascii="Arial" w:eastAsia="Arial" w:hAnsi="Arial" w:cs="Arial"/>
          <w:u w:val="single"/>
        </w:rPr>
        <w:t xml:space="preserve">астному учреждению культуры «Музей «Виктория </w:t>
      </w:r>
      <w:r>
        <w:rPr>
          <w:rFonts w:ascii="Arial" w:eastAsia="Arial" w:hAnsi="Arial" w:cs="Arial"/>
          <w:color w:val="000000"/>
          <w:u w:val="single"/>
        </w:rPr>
        <w:t>–</w:t>
      </w:r>
      <w:r>
        <w:rPr>
          <w:rFonts w:ascii="Arial" w:eastAsia="Arial" w:hAnsi="Arial" w:cs="Arial"/>
          <w:u w:val="single"/>
        </w:rPr>
        <w:t xml:space="preserve"> Искусство быть Современным»</w:t>
      </w:r>
      <w:r>
        <w:rPr>
          <w:rFonts w:ascii="Arial" w:eastAsia="Arial" w:hAnsi="Arial" w:cs="Arial"/>
        </w:rPr>
        <w:t xml:space="preserve"> (ЧУК </w:t>
      </w:r>
      <w:r>
        <w:rPr>
          <w:rFonts w:ascii="Arial" w:eastAsia="Arial" w:hAnsi="Arial" w:cs="Arial"/>
          <w:u w:val="single"/>
        </w:rPr>
        <w:t xml:space="preserve">«Музей «Виктория </w:t>
      </w:r>
      <w:r>
        <w:rPr>
          <w:rFonts w:ascii="Arial" w:eastAsia="Arial" w:hAnsi="Arial" w:cs="Arial"/>
          <w:color w:val="000000"/>
          <w:u w:val="single"/>
        </w:rPr>
        <w:t>–</w:t>
      </w:r>
      <w:r>
        <w:rPr>
          <w:rFonts w:ascii="Arial" w:eastAsia="Arial" w:hAnsi="Arial" w:cs="Arial"/>
          <w:u w:val="single"/>
        </w:rPr>
        <w:t xml:space="preserve"> Искусство быть Современным»</w:t>
      </w:r>
      <w:r>
        <w:rPr>
          <w:rFonts w:ascii="Arial" w:eastAsia="Arial" w:hAnsi="Arial" w:cs="Arial"/>
        </w:rPr>
        <w:t>), местонахождение: 119072, г. Москва, муниципальный округ Якиманка вн. Тер. г., Болотная наб., д. 15, ОГРН 1187700010871,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на учас</w:t>
      </w:r>
      <w:r>
        <w:rPr>
          <w:rFonts w:ascii="Arial" w:eastAsia="Arial" w:hAnsi="Arial" w:cs="Arial"/>
        </w:rPr>
        <w:t>тие в проекте Дома культуры «ГЭС-2» под названием «Фестиваль имени Д. Фофанова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</w:rPr>
        <w:t xml:space="preserve"> (далее также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</w:rPr>
        <w:t xml:space="preserve"> Проект) моего/моей: </w:t>
      </w:r>
    </w:p>
    <w:p w14:paraId="00000068" w14:textId="77777777" w:rsidR="0063789F" w:rsidRDefault="0097094F">
      <w:pPr>
        <w:spacing w:after="100"/>
        <w:ind w:left="0" w:hanging="2"/>
        <w:jc w:val="both"/>
      </w:pPr>
      <w:r>
        <w:rPr>
          <w:rFonts w:ascii="Arial" w:eastAsia="Arial" w:hAnsi="Arial" w:cs="Arial"/>
        </w:rPr>
        <w:t>_____________________________________________________________________, (</w:t>
      </w:r>
      <w:r>
        <w:rPr>
          <w:rFonts w:ascii="Arial" w:eastAsia="Arial" w:hAnsi="Arial" w:cs="Arial"/>
          <w:i/>
        </w:rPr>
        <w:t>указывается: сына/дочери, фамилия, имя, отчество несовершеннолетнего</w:t>
      </w:r>
      <w:r>
        <w:rPr>
          <w:rFonts w:ascii="Arial" w:eastAsia="Arial" w:hAnsi="Arial" w:cs="Arial"/>
          <w:i/>
        </w:rPr>
        <w:t>, полностью)</w:t>
      </w:r>
    </w:p>
    <w:p w14:paraId="00000069" w14:textId="77777777" w:rsidR="0063789F" w:rsidRDefault="0097094F">
      <w:pPr>
        <w:ind w:left="0" w:hanging="2"/>
        <w:jc w:val="both"/>
      </w:pPr>
      <w:r>
        <w:rPr>
          <w:rFonts w:ascii="Arial" w:eastAsia="Arial" w:hAnsi="Arial" w:cs="Arial"/>
        </w:rPr>
        <w:t xml:space="preserve">дата рождения: _____________________, проживающего/-ей по адресу: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______________________________________________________________________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_____________________________________________________________________.</w:t>
      </w:r>
    </w:p>
    <w:p w14:paraId="0000006A" w14:textId="77777777" w:rsidR="0063789F" w:rsidRDefault="0097094F">
      <w:pPr>
        <w:ind w:left="0" w:hanging="2"/>
        <w:jc w:val="center"/>
      </w:pPr>
      <w:r>
        <w:rPr>
          <w:rFonts w:ascii="Arial" w:eastAsia="Arial" w:hAnsi="Arial" w:cs="Arial"/>
          <w:i/>
        </w:rPr>
        <w:t>(указывается адрес регистрации несовершеннолетнего по месту жительства)</w:t>
      </w:r>
    </w:p>
    <w:p w14:paraId="0000006B" w14:textId="77777777" w:rsidR="0063789F" w:rsidRDefault="0063789F">
      <w:pPr>
        <w:spacing w:after="100"/>
        <w:ind w:left="0" w:hanging="2"/>
        <w:jc w:val="both"/>
        <w:rPr>
          <w:rFonts w:ascii="Arial" w:eastAsia="Arial" w:hAnsi="Arial" w:cs="Arial"/>
          <w:i/>
        </w:rPr>
      </w:pPr>
    </w:p>
    <w:p w14:paraId="0000006C" w14:textId="77777777" w:rsidR="0063789F" w:rsidRDefault="0097094F">
      <w:pPr>
        <w:spacing w:after="100"/>
        <w:ind w:left="0" w:hanging="2"/>
        <w:jc w:val="both"/>
      </w:pPr>
      <w:r>
        <w:rPr>
          <w:rFonts w:ascii="Arial" w:eastAsia="Arial" w:hAnsi="Arial" w:cs="Arial"/>
        </w:rPr>
        <w:t>6 октября 2024 года в Доме культуры «ГЭС-2»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пройдет музыкальный фестиваль школьных и начинающих любительских групп: </w:t>
      </w:r>
      <w:r>
        <w:rPr>
          <w:rFonts w:ascii="Arial" w:eastAsia="Arial" w:hAnsi="Arial" w:cs="Arial"/>
          <w:i/>
        </w:rPr>
        <w:t>«</w:t>
      </w:r>
      <w:r>
        <w:rPr>
          <w:rFonts w:ascii="Arial" w:eastAsia="Arial" w:hAnsi="Arial" w:cs="Arial"/>
        </w:rPr>
        <w:t>Фестиваль имени Д. Фофанова</w:t>
      </w:r>
      <w:r>
        <w:rPr>
          <w:rFonts w:ascii="Arial" w:eastAsia="Arial" w:hAnsi="Arial" w:cs="Arial"/>
          <w:i/>
        </w:rPr>
        <w:t>»</w:t>
      </w:r>
      <w:r>
        <w:rPr>
          <w:rFonts w:ascii="Arial" w:eastAsia="Arial" w:hAnsi="Arial" w:cs="Arial"/>
        </w:rPr>
        <w:t xml:space="preserve">. Фестиваль пройдет на двух сценах: в </w:t>
      </w:r>
      <w:r>
        <w:rPr>
          <w:rFonts w:ascii="Arial" w:eastAsia="Arial" w:hAnsi="Arial" w:cs="Arial"/>
        </w:rPr>
        <w:t xml:space="preserve">Актовом зале «ГЭС-2» и Галерее C6. В фестивале смогут принять участие как индивидуальные исполнители, так и музыкальные группы, играющие самостоятельно написанную музыку в самых разных жанрах. Помимо музыкальных выступлений, организаторы фестиваля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готовят</w:t>
      </w:r>
      <w:r>
        <w:rPr>
          <w:rFonts w:ascii="Arial" w:eastAsia="Arial" w:hAnsi="Arial" w:cs="Arial"/>
        </w:rPr>
        <w:t xml:space="preserve"> параллельную публичную программу, которую смогут посетить все желающие. </w:t>
      </w:r>
    </w:p>
    <w:p w14:paraId="0000006D" w14:textId="77777777" w:rsidR="0063789F" w:rsidRDefault="0097094F">
      <w:pPr>
        <w:spacing w:after="100"/>
        <w:ind w:left="0" w:hanging="2"/>
        <w:jc w:val="both"/>
      </w:pPr>
      <w:r>
        <w:rPr>
          <w:rFonts w:ascii="Arial" w:eastAsia="Arial" w:hAnsi="Arial" w:cs="Arial"/>
        </w:rPr>
        <w:t xml:space="preserve">Настоящим в соответствии с Федеральным законом от 27.07.2006 № 152-ФЗ «О персональных данных» предоставляю </w:t>
      </w:r>
      <w:r>
        <w:rPr>
          <w:rFonts w:ascii="Arial" w:eastAsia="Arial" w:hAnsi="Arial" w:cs="Arial"/>
          <w:u w:val="single"/>
        </w:rPr>
        <w:t xml:space="preserve">Частному учреждению культуры «Музей «Виктория </w:t>
      </w:r>
      <w:r>
        <w:rPr>
          <w:rFonts w:ascii="Arial" w:eastAsia="Arial" w:hAnsi="Arial" w:cs="Arial"/>
          <w:color w:val="000000"/>
          <w:u w:val="single"/>
        </w:rPr>
        <w:t>–</w:t>
      </w:r>
      <w:r>
        <w:rPr>
          <w:rFonts w:ascii="Arial" w:eastAsia="Arial" w:hAnsi="Arial" w:cs="Arial"/>
          <w:u w:val="single"/>
        </w:rPr>
        <w:t xml:space="preserve"> Искусство быть Современным»</w:t>
      </w:r>
      <w:r>
        <w:rPr>
          <w:rFonts w:ascii="Arial" w:eastAsia="Arial" w:hAnsi="Arial" w:cs="Arial"/>
          <w:u w:val="single"/>
        </w:rPr>
        <w:t xml:space="preserve"> (далее также – Организатор)</w:t>
      </w:r>
      <w:r>
        <w:rPr>
          <w:rFonts w:ascii="Arial" w:eastAsia="Arial" w:hAnsi="Arial" w:cs="Arial"/>
        </w:rPr>
        <w:t xml:space="preserve"> согласие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lastRenderedPageBreak/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</w:p>
    <w:p w14:paraId="0000006E" w14:textId="77777777" w:rsidR="0063789F" w:rsidRDefault="0097094F">
      <w:pPr>
        <w:spacing w:after="100"/>
        <w:ind w:left="0" w:hanging="2"/>
        <w:jc w:val="both"/>
      </w:pPr>
      <w:r>
        <w:rPr>
          <w:rFonts w:ascii="Arial" w:eastAsia="Arial" w:hAnsi="Arial" w:cs="Arial"/>
        </w:rPr>
        <w:t xml:space="preserve">Давая это согласие, я действую </w:t>
      </w:r>
      <w:r>
        <w:rPr>
          <w:rFonts w:ascii="Arial" w:eastAsia="Arial" w:hAnsi="Arial" w:cs="Arial"/>
          <w:color w:val="000000"/>
        </w:rPr>
        <w:t xml:space="preserve">добровольно и в интересах </w:t>
      </w:r>
      <w:r>
        <w:rPr>
          <w:rFonts w:ascii="Arial" w:eastAsia="Arial" w:hAnsi="Arial" w:cs="Arial"/>
        </w:rPr>
        <w:t>несовершеннолетнего</w:t>
      </w:r>
      <w:r>
        <w:rPr>
          <w:rFonts w:ascii="Arial" w:eastAsia="Arial" w:hAnsi="Arial" w:cs="Arial"/>
          <w:color w:val="000000"/>
        </w:rPr>
        <w:t>. Обработку до</w:t>
      </w:r>
      <w:r>
        <w:rPr>
          <w:rFonts w:ascii="Arial" w:eastAsia="Arial" w:hAnsi="Arial" w:cs="Arial"/>
          <w:color w:val="000000"/>
        </w:rPr>
        <w:t>пускается осуществлять как неавтоматизированным, так и автоматизированным способами.</w:t>
      </w:r>
    </w:p>
    <w:p w14:paraId="0000006F" w14:textId="77777777" w:rsidR="0063789F" w:rsidRDefault="0097094F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</w:t>
      </w:r>
      <w:r>
        <w:rPr>
          <w:rFonts w:ascii="Arial" w:eastAsia="Arial" w:hAnsi="Arial" w:cs="Arial"/>
          <w:color w:val="000000"/>
        </w:rPr>
        <w:t>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</w:t>
      </w:r>
      <w:r>
        <w:rPr>
          <w:rFonts w:ascii="Arial" w:eastAsia="Arial" w:hAnsi="Arial" w:cs="Arial"/>
          <w:color w:val="000000"/>
        </w:rPr>
        <w:t>редоставление, доступ), удаление, уничтожение персональных данных.</w:t>
      </w:r>
    </w:p>
    <w:p w14:paraId="00000070" w14:textId="77777777" w:rsidR="0063789F" w:rsidRDefault="0097094F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</w:t>
      </w:r>
      <w:r>
        <w:rPr>
          <w:rFonts w:ascii="Arial" w:eastAsia="Arial" w:hAnsi="Arial" w:cs="Arial"/>
          <w:color w:val="000000"/>
        </w:rPr>
        <w:t xml:space="preserve">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</w:t>
      </w:r>
      <w:r>
        <w:rPr>
          <w:rFonts w:ascii="Arial" w:eastAsia="Arial" w:hAnsi="Arial" w:cs="Arial"/>
          <w:color w:val="000000"/>
        </w:rPr>
        <w:t>сети Интернет на сайте https://ges-2.org/</w:t>
      </w:r>
      <w:r>
        <w:rPr>
          <w:rFonts w:ascii="Arial" w:eastAsia="Arial" w:hAnsi="Arial" w:cs="Arial"/>
        </w:rPr>
        <w:t>d-fofanov-music-festival-2024-open-call</w:t>
      </w:r>
      <w:r>
        <w:rPr>
          <w:rFonts w:ascii="Arial" w:eastAsia="Arial" w:hAnsi="Arial" w:cs="Arial"/>
          <w:color w:val="000000"/>
        </w:rPr>
        <w:t>, аккаунтах Учреждения в социальных сетях, на сайте информационных партнеров в целях анонсирования Проекта.</w:t>
      </w:r>
    </w:p>
    <w:p w14:paraId="00000071" w14:textId="77777777" w:rsidR="0063789F" w:rsidRDefault="0097094F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Соглашаюсь с тем, что Организатор может использовать мои персональные данные (а именно: телефон, адрес электронной почты) в информационных целях касательно участия моей/моего дочери/сына в Проекте.</w:t>
      </w:r>
    </w:p>
    <w:p w14:paraId="00000072" w14:textId="77777777" w:rsidR="0063789F" w:rsidRDefault="0097094F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Осведомлен/а, что Организатор не несет ответственности за </w:t>
      </w:r>
      <w:r>
        <w:rPr>
          <w:rFonts w:ascii="Arial" w:eastAsia="Arial" w:hAnsi="Arial" w:cs="Arial"/>
          <w:color w:val="000000"/>
        </w:rPr>
        <w:t xml:space="preserve">личные вещи ребенка, которые могут быть повреждены во время присутствия в Доме культуры «ГЭС-2». </w:t>
      </w:r>
    </w:p>
    <w:p w14:paraId="00000073" w14:textId="77777777" w:rsidR="0063789F" w:rsidRDefault="0097094F">
      <w:pPr>
        <w:spacing w:after="10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</w:t>
      </w:r>
      <w:r>
        <w:rPr>
          <w:rFonts w:ascii="Arial" w:eastAsia="Arial" w:hAnsi="Arial" w:cs="Arial"/>
          <w:color w:val="000000"/>
        </w:rPr>
        <w:t>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14:paraId="00000074" w14:textId="77777777" w:rsidR="0063789F" w:rsidRDefault="0097094F">
      <w:pPr>
        <w:shd w:val="clear" w:color="auto" w:fill="FFFFFF"/>
        <w:spacing w:after="100"/>
        <w:ind w:left="0" w:hanging="2"/>
        <w:jc w:val="both"/>
      </w:pPr>
      <w:r>
        <w:rPr>
          <w:rFonts w:ascii="Arial" w:eastAsia="Arial" w:hAnsi="Arial" w:cs="Arial"/>
          <w:color w:val="000000"/>
        </w:rPr>
        <w:t xml:space="preserve">Данное согласие действует до завершения Проекта или до момента отзыва его мной по письменному заявлению. </w:t>
      </w:r>
      <w:r>
        <w:rPr>
          <w:rFonts w:ascii="Arial" w:eastAsia="Arial" w:hAnsi="Arial" w:cs="Arial"/>
        </w:rPr>
        <w:t xml:space="preserve">Отзыв </w:t>
      </w:r>
      <w:r>
        <w:rPr>
          <w:rFonts w:ascii="Arial" w:eastAsia="Arial" w:hAnsi="Arial" w:cs="Arial"/>
        </w:rPr>
        <w:t>данного согласия может быть осуществлен в любое время на основании моего письменного заявления.</w:t>
      </w:r>
    </w:p>
    <w:p w14:paraId="00000075" w14:textId="77777777" w:rsidR="0063789F" w:rsidRDefault="0063789F">
      <w:pPr>
        <w:shd w:val="clear" w:color="auto" w:fill="FFFFFF"/>
        <w:spacing w:after="100"/>
        <w:ind w:left="0" w:hanging="2"/>
        <w:jc w:val="both"/>
        <w:rPr>
          <w:rFonts w:ascii="Arial" w:eastAsia="Arial" w:hAnsi="Arial" w:cs="Arial"/>
        </w:rPr>
      </w:pPr>
    </w:p>
    <w:p w14:paraId="00000076" w14:textId="77777777" w:rsidR="0063789F" w:rsidRDefault="0097094F">
      <w:pPr>
        <w:ind w:left="0" w:hanging="2"/>
        <w:jc w:val="both"/>
      </w:pPr>
      <w:r>
        <w:rPr>
          <w:rFonts w:ascii="Arial" w:eastAsia="Arial" w:hAnsi="Arial" w:cs="Arial"/>
        </w:rPr>
        <w:t xml:space="preserve">__________/  /________________________________________________________ / </w:t>
      </w:r>
    </w:p>
    <w:p w14:paraId="00000077" w14:textId="77777777" w:rsidR="0063789F" w:rsidRDefault="0097094F">
      <w:pPr>
        <w:spacing w:after="59" w:line="256" w:lineRule="auto"/>
        <w:ind w:left="0" w:hanging="2"/>
        <w:jc w:val="both"/>
      </w:pPr>
      <w:r>
        <w:rPr>
          <w:rFonts w:ascii="Arial" w:eastAsia="Arial" w:hAnsi="Arial" w:cs="Arial"/>
        </w:rPr>
        <w:t xml:space="preserve">(подпись)    (ФИО родителя / законного представителя / заменяющего лица) </w:t>
      </w:r>
    </w:p>
    <w:p w14:paraId="00000078" w14:textId="77777777" w:rsidR="0063789F" w:rsidRDefault="0063789F">
      <w:pPr>
        <w:spacing w:after="28" w:line="256" w:lineRule="auto"/>
        <w:ind w:left="0" w:hanging="2"/>
        <w:jc w:val="both"/>
        <w:rPr>
          <w:rFonts w:ascii="Arial" w:eastAsia="Arial" w:hAnsi="Arial" w:cs="Arial"/>
        </w:rPr>
      </w:pPr>
    </w:p>
    <w:p w14:paraId="00000079" w14:textId="77777777" w:rsidR="0063789F" w:rsidRDefault="0097094F">
      <w:pPr>
        <w:spacing w:after="28" w:line="256" w:lineRule="auto"/>
        <w:ind w:left="0" w:hanging="2"/>
        <w:jc w:val="both"/>
      </w:pPr>
      <w:r>
        <w:rPr>
          <w:rFonts w:ascii="Arial" w:eastAsia="Arial" w:hAnsi="Arial" w:cs="Arial"/>
        </w:rPr>
        <w:t>«____» ___</w:t>
      </w:r>
      <w:r>
        <w:rPr>
          <w:rFonts w:ascii="Arial" w:eastAsia="Arial" w:hAnsi="Arial" w:cs="Arial"/>
        </w:rPr>
        <w:t xml:space="preserve">_________ 2024 г. </w:t>
      </w:r>
    </w:p>
    <w:p w14:paraId="0000007A" w14:textId="77777777" w:rsidR="0063789F" w:rsidRDefault="0063789F">
      <w:pPr>
        <w:shd w:val="clear" w:color="auto" w:fill="FFFFFF"/>
        <w:spacing w:after="100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7B" w14:textId="77777777" w:rsidR="0063789F" w:rsidRDefault="0063789F">
      <w:pPr>
        <w:ind w:left="0" w:hanging="2"/>
        <w:rPr>
          <w:rFonts w:ascii="Arial" w:eastAsia="Arial" w:hAnsi="Arial" w:cs="Arial"/>
          <w:color w:val="FF0000"/>
        </w:rPr>
      </w:pPr>
    </w:p>
    <w:sectPr w:rsidR="0063789F">
      <w:pgSz w:w="11906" w:h="16838"/>
      <w:pgMar w:top="851" w:right="851" w:bottom="851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exandra Vladyshevskaya" w:date="2024-05-29T14:05:00Z" w:initials="">
    <w:p w14:paraId="00000083" w14:textId="77777777" w:rsidR="0063789F" w:rsidRDefault="00970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Вставьте тут ссылку на сам опен-колл</w:t>
      </w:r>
    </w:p>
  </w:comment>
  <w:comment w:id="2" w:author="Alexandra Vladyshevskaya" w:date="2024-05-29T14:05:00Z" w:initials="">
    <w:p w14:paraId="00000084" w14:textId="77777777" w:rsidR="0063789F" w:rsidRDefault="00970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Вставьте тут ссылку на сам опен-колл</w:t>
      </w:r>
    </w:p>
  </w:comment>
  <w:comment w:id="3" w:author="Alexandra Vladyshevskaya" w:date="2024-05-29T14:05:00Z" w:initials="">
    <w:p w14:paraId="00000086" w14:textId="77777777" w:rsidR="0063789F" w:rsidRDefault="00970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Вставьте тут ссылку на сам опен-колл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83" w15:done="0"/>
  <w15:commentEx w15:paraId="00000084" w15:done="0"/>
  <w15:commentEx w15:paraId="0000008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2819" w14:textId="77777777" w:rsidR="00000000" w:rsidRDefault="0097094F">
      <w:pPr>
        <w:spacing w:line="240" w:lineRule="auto"/>
        <w:ind w:left="0" w:hanging="2"/>
      </w:pPr>
      <w:r>
        <w:separator/>
      </w:r>
    </w:p>
  </w:endnote>
  <w:endnote w:type="continuationSeparator" w:id="0">
    <w:p w14:paraId="256ED48B" w14:textId="77777777" w:rsidR="00000000" w:rsidRDefault="009709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F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1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F528" w14:textId="77777777" w:rsidR="00000000" w:rsidRDefault="0097094F">
      <w:pPr>
        <w:spacing w:line="240" w:lineRule="auto"/>
        <w:ind w:left="0" w:hanging="2"/>
      </w:pPr>
      <w:r>
        <w:separator/>
      </w:r>
    </w:p>
  </w:footnote>
  <w:footnote w:type="continuationSeparator" w:id="0">
    <w:p w14:paraId="73AC444C" w14:textId="77777777" w:rsidR="00000000" w:rsidRDefault="009709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C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D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E" w14:textId="77777777" w:rsidR="0063789F" w:rsidRDefault="006378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9F"/>
    <w:rsid w:val="0063789F"/>
    <w:rsid w:val="00745385"/>
    <w:rsid w:val="0097094F"/>
    <w:rsid w:val="00D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F203"/>
  <w15:docId w15:val="{ABC67D03-C3E9-470C-8EFC-57ABAAEA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sz w:val="18"/>
      <w:szCs w:val="18"/>
    </w:rPr>
  </w:style>
  <w:style w:type="character" w:styleId="a5">
    <w:name w:val="annotation reference"/>
    <w:basedOn w:val="a0"/>
    <w:rPr>
      <w:sz w:val="16"/>
      <w:szCs w:val="16"/>
    </w:rPr>
  </w:style>
  <w:style w:type="paragraph" w:styleId="a6">
    <w:name w:val="annotation text"/>
    <w:basedOn w:val="a"/>
    <w:link w:val="10"/>
    <w:pPr>
      <w:spacing w:line="240" w:lineRule="auto"/>
    </w:pPr>
    <w:rPr>
      <w:sz w:val="20"/>
      <w:szCs w:val="20"/>
    </w:rPr>
  </w:style>
  <w:style w:type="paragraph" w:styleId="a7">
    <w:name w:val="annotation subject"/>
    <w:basedOn w:val="a6"/>
    <w:next w:val="a6"/>
    <w:link w:val="11"/>
    <w:rPr>
      <w:b/>
      <w:bCs/>
    </w:rPr>
  </w:style>
  <w:style w:type="paragraph" w:styleId="a8">
    <w:name w:val="Normal (Web)"/>
    <w:basedOn w:val="a"/>
    <w:pPr>
      <w:spacing w:before="100" w:after="100"/>
    </w:pPr>
    <w:rPr>
      <w:lang w:eastAsia="en-GB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a">
    <w:name w:val="Текст выноски Знак"/>
    <w:rPr>
      <w:rFonts w:ascii="Times New Roman" w:eastAsia="Times New Roman" w:hAnsi="Times New Roman" w:cs="Times New Roman"/>
      <w:w w:val="100"/>
      <w:position w:val="-1"/>
      <w:sz w:val="18"/>
      <w:szCs w:val="18"/>
      <w:vertAlign w:val="baseline"/>
      <w:cs w:val="0"/>
      <w:lang w:eastAsia="ru-RU"/>
    </w:rPr>
  </w:style>
  <w:style w:type="character" w:customStyle="1" w:styleId="CommentReference1">
    <w:name w:val="Comment Reference1"/>
    <w:rPr>
      <w:w w:val="100"/>
      <w:position w:val="-1"/>
      <w:sz w:val="16"/>
      <w:szCs w:val="16"/>
      <w:vertAlign w:val="baseline"/>
      <w:cs w:val="0"/>
    </w:rPr>
  </w:style>
  <w:style w:type="character" w:customStyle="1" w:styleId="ab">
    <w:name w:val="Текст примечания Знак"/>
    <w:rPr>
      <w:rFonts w:ascii="Times New Roman" w:eastAsia="Times New Roman" w:hAnsi="Times New Roman" w:cs="Times New Roman"/>
      <w:w w:val="100"/>
      <w:position w:val="-1"/>
      <w:sz w:val="20"/>
      <w:szCs w:val="20"/>
      <w:vertAlign w:val="baseline"/>
      <w:cs w:val="0"/>
      <w:lang w:eastAsia="ru-RU"/>
    </w:rPr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vertAlign w:val="baseline"/>
      <w:cs w:val="0"/>
      <w:lang w:eastAsia="ru-RU"/>
    </w:rPr>
  </w:style>
  <w:style w:type="character" w:customStyle="1" w:styleId="ad">
    <w:name w:val="Посещённая гиперссылка"/>
    <w:rPr>
      <w:color w:val="954F72"/>
      <w:w w:val="100"/>
      <w:position w:val="-1"/>
      <w:u w:val="single"/>
      <w:vertAlign w:val="baseline"/>
      <w:cs w:val="0"/>
    </w:rPr>
  </w:style>
  <w:style w:type="character" w:customStyle="1" w:styleId="ae">
    <w:name w:val="Нижний колонтитул Знак"/>
    <w:rPr>
      <w:rFonts w:ascii="Times New Roman" w:eastAsia="Times New Roman" w:hAnsi="Times New Roman" w:cs="Times New Roman"/>
      <w:w w:val="100"/>
      <w:position w:val="-1"/>
      <w:vertAlign w:val="baseline"/>
      <w:cs w:val="0"/>
      <w:lang w:eastAsia="ru-RU"/>
    </w:rPr>
  </w:style>
  <w:style w:type="character" w:customStyle="1" w:styleId="af">
    <w:name w:val="Верхний колонтитул Знак"/>
    <w:rPr>
      <w:rFonts w:ascii="Times New Roman" w:eastAsia="Times New Roman" w:hAnsi="Times New Roman" w:cs="Times New Roman"/>
      <w:w w:val="100"/>
      <w:position w:val="-1"/>
      <w:vertAlign w:val="baseline"/>
      <w:cs w:val="0"/>
      <w:lang w:eastAsia="ru-RU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2">
    <w:name w:val="Неразрешенное упоминание1"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13">
    <w:name w:val="Заголовок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4">
    <w:name w:val="Основной текст1"/>
    <w:basedOn w:val="a"/>
    <w:pPr>
      <w:spacing w:after="140" w:line="276" w:lineRule="auto"/>
    </w:pPr>
  </w:style>
  <w:style w:type="paragraph" w:customStyle="1" w:styleId="15">
    <w:name w:val="Список1"/>
    <w:basedOn w:val="14"/>
    <w:rPr>
      <w:rFonts w:cs="Lucida Sans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Lucida Sans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Нижний колонтитул1"/>
    <w:basedOn w:val="a"/>
    <w:pPr>
      <w:tabs>
        <w:tab w:val="center" w:pos="4513"/>
        <w:tab w:val="right" w:pos="9026"/>
      </w:tabs>
    </w:pPr>
  </w:style>
  <w:style w:type="paragraph" w:customStyle="1" w:styleId="18">
    <w:name w:val="Верхний колонтитул1"/>
    <w:basedOn w:val="a"/>
    <w:pPr>
      <w:tabs>
        <w:tab w:val="center" w:pos="4513"/>
        <w:tab w:val="right" w:pos="9026"/>
      </w:tabs>
    </w:pPr>
  </w:style>
  <w:style w:type="paragraph" w:customStyle="1" w:styleId="19">
    <w:name w:val="Подзаголовок1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mes12">
    <w:name w:val="Times 12"/>
    <w:basedOn w:val="a"/>
    <w:pPr>
      <w:overflowPunct w:val="0"/>
      <w:autoSpaceDE w:val="0"/>
      <w:ind w:left="0"/>
      <w:jc w:val="both"/>
    </w:pPr>
    <w:rPr>
      <w:bCs/>
      <w:szCs w:val="22"/>
    </w:rPr>
  </w:style>
  <w:style w:type="paragraph" w:customStyle="1" w:styleId="1a">
    <w:name w:val="Абзац списка1"/>
    <w:basedOn w:val="a"/>
    <w:pPr>
      <w:ind w:left="720"/>
      <w:contextualSpacing/>
    </w:pPr>
  </w:style>
  <w:style w:type="paragraph" w:customStyle="1" w:styleId="1b">
    <w:name w:val="Рецензия1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customStyle="1" w:styleId="ConsPlusNormal">
    <w:name w:val="ConsPlusNormal"/>
    <w:pPr>
      <w:autoSpaceDE w:val="0"/>
      <w:spacing w:line="1" w:lineRule="atLeast"/>
      <w:ind w:leftChars="-1" w:left="-1" w:hangingChars="1"/>
      <w:textAlignment w:val="top"/>
      <w:outlineLvl w:val="0"/>
    </w:pPr>
    <w:rPr>
      <w:rFonts w:ascii="Arial" w:hAnsi="Arial" w:cs="Arial"/>
      <w:position w:val="-1"/>
    </w:r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customStyle="1" w:styleId="Style46">
    <w:name w:val="_Style 46"/>
    <w:basedOn w:val="TableNormal1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tblPr>
      <w:tblCellMar>
        <w:left w:w="115" w:type="dxa"/>
        <w:right w:w="115" w:type="dxa"/>
      </w:tblCellMar>
    </w:tblPr>
  </w:style>
  <w:style w:type="paragraph" w:customStyle="1" w:styleId="20">
    <w:name w:val="Рецензия2"/>
    <w:hidden/>
    <w:uiPriority w:val="99"/>
    <w:unhideWhenUsed/>
    <w:rPr>
      <w:position w:val="-1"/>
    </w:rPr>
  </w:style>
  <w:style w:type="character" w:customStyle="1" w:styleId="10">
    <w:name w:val="Текст примечания Знак1"/>
    <w:basedOn w:val="a0"/>
    <w:link w:val="a6"/>
    <w:rPr>
      <w:rFonts w:ascii="Times New Roman" w:eastAsia="Times New Roman" w:hAnsi="Times New Roman" w:cs="Times New Roman"/>
      <w:position w:val="-1"/>
    </w:rPr>
  </w:style>
  <w:style w:type="character" w:customStyle="1" w:styleId="11">
    <w:name w:val="Тема примечания Знак1"/>
    <w:basedOn w:val="10"/>
    <w:link w:val="a7"/>
    <w:rPr>
      <w:rFonts w:ascii="Times New Roman" w:eastAsia="Times New Roman" w:hAnsi="Times New Roman" w:cs="Times New Roman"/>
      <w:b/>
      <w:bCs/>
      <w:position w:val="-1"/>
    </w:rPr>
  </w:style>
  <w:style w:type="paragraph" w:styleId="af4">
    <w:name w:val="header"/>
    <w:basedOn w:val="a"/>
    <w:link w:val="1c"/>
    <w:rsid w:val="000720E8"/>
    <w:pPr>
      <w:tabs>
        <w:tab w:val="center" w:pos="4677"/>
        <w:tab w:val="right" w:pos="9355"/>
      </w:tabs>
      <w:spacing w:line="240" w:lineRule="auto"/>
    </w:pPr>
  </w:style>
  <w:style w:type="character" w:customStyle="1" w:styleId="1c">
    <w:name w:val="Верхний колонтитул Знак1"/>
    <w:basedOn w:val="a0"/>
    <w:link w:val="af4"/>
    <w:rsid w:val="000720E8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f5">
    <w:name w:val="footer"/>
    <w:basedOn w:val="a"/>
    <w:link w:val="1d"/>
    <w:rsid w:val="000720E8"/>
    <w:pPr>
      <w:tabs>
        <w:tab w:val="center" w:pos="4677"/>
        <w:tab w:val="right" w:pos="9355"/>
      </w:tabs>
      <w:spacing w:line="240" w:lineRule="auto"/>
    </w:pPr>
  </w:style>
  <w:style w:type="character" w:customStyle="1" w:styleId="1d">
    <w:name w:val="Нижний колонтитул Знак1"/>
    <w:basedOn w:val="a0"/>
    <w:link w:val="af5"/>
    <w:rsid w:val="000720E8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f6">
    <w:name w:val="Revision"/>
    <w:hidden/>
    <w:uiPriority w:val="99"/>
    <w:unhideWhenUsed/>
    <w:rsid w:val="008A2A7E"/>
    <w:rPr>
      <w:position w:val="-1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b">
    <w:name w:val="Hyperlink"/>
    <w:basedOn w:val="a0"/>
    <w:uiPriority w:val="99"/>
    <w:unhideWhenUsed/>
    <w:rsid w:val="00D36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ges-2.org/d-fofanov-music-festival-2024-open-cal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es-2.org/d-fofanov-music-festival-20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ocqA7TLzCRp0eL54WclaCYNYA==">CgMxLjAaJwoBMBIiCiAIBCocCgtBQUFCTzN2bFlsdxAIGgtBQUFCTzN2bFlsdxonCgExEiIKIAgEKhwKC0FBQUJPM3ZsWWw4EAgaC0FBQUJPM3ZsWWw4GicKATISIgogCAQqHAoLQUFBQk8zdmxZbUkQCBoLQUFBQk8zdmxZbUkaJwoBMxIiCiAIBCocCgtBQUFCTzN2bFltSRAIGgtBQUFCTzN2bFltSRonCgE0EiIKIAgEKhwKC0FBQUJPM3ZsWW1NEAgaC0FBQUJPM3ZsWW1NIvgDCgtBQUFCTzN2bFlsdxLOAwoLQUFBQk8zdmxZbHcSC0FBQUJPM3ZsWWx3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nAraX8MTiZwK2l/DFyUwoYQWxleGFuZHJhIFZsYWR5c2hldnNrYXlhGjcKNS8vc3NsLmdzdGF0aWMuY29tL2RvY3MvY29tbW9uL2JsdWVfc2lsaG91ZXR0ZTk2LTAucG5neACIAQGaAQYIABAAGACqAUQSQtCS0YHRgtCw0LLRjNGC0LUg0YLRg9GCINGB0YHRi9C70LrRgyDQvdCwINGB0LDQvCDQvtC/0LXQvS3QutC+0LvQu7ABALgBARiZwK2l/DEgmcCtpfwxMABCCGtpeC5jbXQwIvgDCgtBQUFCTzN2bFltSRLOAwoLQUFBQk8zdmxZbUkSC0FBQUJPM3ZsWW1J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vAraX8MTibwK2l/DFyUwoYQWxleGFuZHJhIFZsYWR5c2hldnNrYXlhGjcKNS8vc3NsLmdzdGF0aWMuY29tL2RvY3MvY29tbW9uL2JsdWVfc2lsaG91ZXR0ZTk2LTAucG5neACIAQGaAQYIABAAGACqAUQSQtCS0YHRgtCw0LLRjNGC0LUg0YLRg9GCINGB0YHRi9C70LrRgyDQvdCwINGB0LDQvCDQvtC/0LXQvS3QutC+0LvQu7ABALgBARibwK2l/DEgm8CtpfwxMABCCGtpeC5jbXQyIvgDCgtBQUFCTzN2bFlsOBLOAwoLQUFBQk8zdmxZbDgSC0FBQUJPM3ZsWWw4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Nikishin</dc:creator>
  <cp:lastModifiedBy>Alexander Grigoriev</cp:lastModifiedBy>
  <cp:revision>2</cp:revision>
  <dcterms:created xsi:type="dcterms:W3CDTF">2024-08-06T14:57:00Z</dcterms:created>
  <dcterms:modified xsi:type="dcterms:W3CDTF">2024-08-06T14:57:00Z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