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BCA" w:rsidRPr="00687BCA" w:rsidRDefault="00687BCA" w:rsidP="00687BCA">
      <w:pPr>
        <w:spacing w:line="300" w:lineRule="atLeast"/>
        <w:outlineLvl w:val="3"/>
        <w:rPr>
          <w:rFonts w:ascii="Arial" w:eastAsia="Times New Roman" w:hAnsi="Arial" w:cs="Arial"/>
          <w:b/>
          <w:bCs/>
          <w:color w:val="000000"/>
          <w:lang w:eastAsia="ru-RU"/>
        </w:rPr>
      </w:pPr>
      <w:proofErr w:type="spellStart"/>
      <w:r w:rsidRPr="00687BCA">
        <w:rPr>
          <w:rFonts w:ascii="Arial" w:eastAsia="Times New Roman" w:hAnsi="Arial" w:cs="Arial"/>
          <w:b/>
          <w:bCs/>
          <w:color w:val="000000"/>
          <w:lang w:eastAsia="ru-RU"/>
        </w:rPr>
        <w:t>Т</w:t>
      </w:r>
      <w:r w:rsidRPr="00687BCA">
        <w:rPr>
          <w:rFonts w:ascii="Arial" w:eastAsia="Times New Roman" w:hAnsi="Arial" w:cs="Arial"/>
          <w:b/>
          <w:bCs/>
          <w:color w:val="000000"/>
          <w:lang w:eastAsia="ru-RU"/>
        </w:rPr>
        <w:t>ифломаршрут</w:t>
      </w:r>
      <w:proofErr w:type="spellEnd"/>
      <w:r w:rsidRPr="00687BCA">
        <w:rPr>
          <w:rFonts w:ascii="Arial" w:eastAsia="Times New Roman" w:hAnsi="Arial" w:cs="Arial"/>
          <w:b/>
          <w:bCs/>
          <w:color w:val="000000"/>
          <w:lang w:eastAsia="ru-RU"/>
        </w:rPr>
        <w:t xml:space="preserve"> от туалетов на минус первом этаже до стойки информации на первом этаже</w:t>
      </w:r>
      <w:r w:rsidRPr="00687BCA">
        <w:rPr>
          <w:rFonts w:ascii="Arial" w:eastAsia="Times New Roman" w:hAnsi="Arial" w:cs="Arial"/>
          <w:b/>
          <w:bCs/>
          <w:color w:val="000000"/>
          <w:lang w:eastAsia="ru-RU"/>
        </w:rPr>
        <w:t xml:space="preserve"> </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1. Введение.</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 xml:space="preserve">Здравствуйте! Мы рады предложить вашему вниманию </w:t>
      </w:r>
      <w:proofErr w:type="spellStart"/>
      <w:r w:rsidRPr="00687BCA">
        <w:rPr>
          <w:rFonts w:ascii="Arial" w:eastAsia="Times New Roman" w:hAnsi="Arial" w:cs="Arial"/>
          <w:color w:val="000000"/>
          <w:lang w:eastAsia="ru-RU"/>
        </w:rPr>
        <w:t>тифломаршрут</w:t>
      </w:r>
      <w:proofErr w:type="spellEnd"/>
      <w:r w:rsidRPr="00687BCA">
        <w:rPr>
          <w:rFonts w:ascii="Arial" w:eastAsia="Times New Roman" w:hAnsi="Arial" w:cs="Arial"/>
          <w:color w:val="000000"/>
          <w:lang w:eastAsia="ru-RU"/>
        </w:rPr>
        <w:t xml:space="preserve"> от туалетов на минус первом этаже до стойки информации на первом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пять блоков.</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2. Первый блок. Поиск точки начала маршрута у стены с ящиками.</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Если вы выходите из женского туалета, двигайтесь вдоль стены слева до поворота. Поверните два раза влево, огибая край стены, пока слева от вас не окажется стена с ящиками для вещей.</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Если вы выходите из мужского туалета, двигайтесь вдоль стены справа до поворота вправо. Поверните вправо. Вы окажетесь в дверном проёме. Пройдя его, найдите стену слева от проёма. Слева от вас должна оказаться стена с ящиками для вещей. </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Найдя стену с ящиками, остановитесь. Конец блока.</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3. Второй блок. От стены с ящиками до лестницы.</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Вы стоите возле стены с ящиками для вещей. Встаньте так, чтобы стена была слева от вас. Двигайтесь вдоль стены до угла, затем пересеките открытое пространство по прямой до лестницы вверх. Лестница будет слева от вас. Будьте осторожны: дверцы ящиков могут быть открыты, возле них могут стоять люди. Также на пути непосредственно рядом с лестницей вам может встретиться неогороженный уступ вниз и колонна возле него. Дойдя до лестницы, остановитесь. Конец блока.</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4. Третий блок. Подъём по лестнице.</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Вы стоите возле лестницы вверх. Это довольно широкая лестница в два пролёта с перилами с обеих сторон. Поднимитесь по правой стороне лестницы и поверните по ходу перил направо. Сделайте пару шагов вдоль перил справа и остановитесь. Конец блока.</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5. Четвёртый блок. От лестницы до стойки информации.</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 xml:space="preserve">Вы </w:t>
      </w:r>
      <w:proofErr w:type="spellStart"/>
      <w:r w:rsidRPr="00687BCA">
        <w:rPr>
          <w:rFonts w:ascii="Arial" w:eastAsia="Times New Roman" w:hAnsi="Arial" w:cs="Arial"/>
          <w:color w:val="000000"/>
          <w:lang w:eastAsia="ru-RU"/>
        </w:rPr>
        <w:t>подняли́сь</w:t>
      </w:r>
      <w:proofErr w:type="spellEnd"/>
      <w:r w:rsidRPr="00687BCA">
        <w:rPr>
          <w:rFonts w:ascii="Arial" w:eastAsia="Times New Roman" w:hAnsi="Arial" w:cs="Arial"/>
          <w:color w:val="000000"/>
          <w:lang w:eastAsia="ru-RU"/>
        </w:rPr>
        <w:t xml:space="preserve"> по лестнице и стоите возле перил. Продолжайте двигаться вперёд до конца решётки. Когда решётка закончится, пересеките открытое пространство влево на 11 часов до стены. Это широкая колонна в торце стойки информации. Дойдя до колонны, остановитесь. Конец блока.</w:t>
      </w:r>
    </w:p>
    <w:p w:rsidR="00687BCA" w:rsidRPr="00687BCA" w:rsidRDefault="00687BCA" w:rsidP="00687BCA">
      <w:pPr>
        <w:spacing w:line="300" w:lineRule="atLeast"/>
        <w:outlineLvl w:val="3"/>
        <w:rPr>
          <w:rFonts w:ascii="Arial" w:eastAsia="Times New Roman" w:hAnsi="Arial" w:cs="Arial"/>
          <w:color w:val="000000"/>
          <w:lang w:eastAsia="ru-RU"/>
        </w:rPr>
      </w:pPr>
      <w:r w:rsidRPr="00687BCA">
        <w:rPr>
          <w:rFonts w:ascii="Arial" w:eastAsia="Times New Roman" w:hAnsi="Arial" w:cs="Arial"/>
          <w:b/>
          <w:bCs/>
          <w:color w:val="000000"/>
          <w:lang w:eastAsia="ru-RU"/>
        </w:rPr>
        <w:t>6. Пятый блок. Поиск стойки информации.</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Вы пересекли открытое пространство и нашли широкую колонну. Эта колонна расположена в торце стойки информации, возле неё может стоять стенд с санитайзером для рук. Сотрудники стойки, скорее всего, заметят вас. Чтобы подойти непосредственно к стойке информации, встаньте так, чтобы колонна была справа от вас. Двигайтесь вдоль стены, поворачивая вместе с ней, пока не найдёте высокую столешницу стойки информации справа от себя. </w:t>
      </w:r>
    </w:p>
    <w:p w:rsidR="00687BCA" w:rsidRPr="00687BCA" w:rsidRDefault="00687BCA" w:rsidP="00687BCA">
      <w:pPr>
        <w:spacing w:line="240" w:lineRule="atLeast"/>
        <w:rPr>
          <w:rFonts w:ascii="Arial" w:eastAsia="Times New Roman" w:hAnsi="Arial" w:cs="Arial"/>
          <w:color w:val="000000"/>
          <w:lang w:eastAsia="ru-RU"/>
        </w:rPr>
      </w:pPr>
      <w:r w:rsidRPr="00687BCA">
        <w:rPr>
          <w:rFonts w:ascii="Arial" w:eastAsia="Times New Roman" w:hAnsi="Arial" w:cs="Arial"/>
          <w:color w:val="000000"/>
          <w:lang w:eastAsia="ru-RU"/>
        </w:rPr>
        <w:t>Вы на месте. Конец маршрута.</w:t>
      </w:r>
    </w:p>
    <w:p w:rsidR="00687BCA" w:rsidRPr="00687BCA" w:rsidRDefault="00687BCA" w:rsidP="00687BCA">
      <w:pPr>
        <w:spacing w:line="300" w:lineRule="atLeast"/>
        <w:rPr>
          <w:rFonts w:ascii="Diagramatika Text" w:eastAsia="Times New Roman" w:hAnsi="Diagramatika Text" w:cs="Times New Roman"/>
          <w:color w:val="000000"/>
          <w:sz w:val="34"/>
          <w:szCs w:val="34"/>
          <w:lang w:eastAsia="ru-RU"/>
        </w:rPr>
      </w:pPr>
    </w:p>
    <w:p w:rsidR="00426324" w:rsidRPr="00687BCA" w:rsidRDefault="00426324" w:rsidP="00687BCA"/>
    <w:sectPr w:rsidR="00426324" w:rsidRPr="00687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iagramatika Text">
    <w:panose1 w:val="00000000000000000000"/>
    <w:charset w:val="00"/>
    <w:family w:val="auto"/>
    <w:notTrueType/>
    <w:pitch w:val="variable"/>
    <w:sig w:usb0="8100020F" w:usb1="1001C0CA"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CA"/>
    <w:rsid w:val="00426324"/>
    <w:rsid w:val="0068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AAB522"/>
  <w15:chartTrackingRefBased/>
  <w15:docId w15:val="{3D22F485-DBDB-4E42-8912-9E485EDA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87BC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7BCA"/>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7B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7BCA"/>
    <w:rPr>
      <w:rFonts w:ascii="Times New Roman" w:eastAsia="Times New Roman" w:hAnsi="Times New Roman" w:cs="Times New Roman"/>
      <w:b/>
      <w:bCs/>
      <w:lang w:eastAsia="ru-RU"/>
    </w:rPr>
  </w:style>
  <w:style w:type="paragraph" w:styleId="a3">
    <w:name w:val="Normal (Web)"/>
    <w:basedOn w:val="a"/>
    <w:uiPriority w:val="99"/>
    <w:semiHidden/>
    <w:unhideWhenUsed/>
    <w:rsid w:val="00687BC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412">
      <w:bodyDiv w:val="1"/>
      <w:marLeft w:val="0"/>
      <w:marRight w:val="0"/>
      <w:marTop w:val="0"/>
      <w:marBottom w:val="0"/>
      <w:divBdr>
        <w:top w:val="none" w:sz="0" w:space="0" w:color="auto"/>
        <w:left w:val="none" w:sz="0" w:space="0" w:color="auto"/>
        <w:bottom w:val="none" w:sz="0" w:space="0" w:color="auto"/>
        <w:right w:val="none" w:sz="0" w:space="0" w:color="auto"/>
      </w:divBdr>
      <w:divsChild>
        <w:div w:id="390426961">
          <w:marLeft w:val="0"/>
          <w:marRight w:val="0"/>
          <w:marTop w:val="0"/>
          <w:marBottom w:val="0"/>
          <w:divBdr>
            <w:top w:val="none" w:sz="0" w:space="0" w:color="auto"/>
            <w:left w:val="none" w:sz="0" w:space="0" w:color="auto"/>
            <w:bottom w:val="none" w:sz="0" w:space="0" w:color="auto"/>
            <w:right w:val="none" w:sz="0" w:space="0" w:color="auto"/>
          </w:divBdr>
          <w:divsChild>
            <w:div w:id="536504461">
              <w:marLeft w:val="0"/>
              <w:marRight w:val="0"/>
              <w:marTop w:val="0"/>
              <w:marBottom w:val="0"/>
              <w:divBdr>
                <w:top w:val="none" w:sz="0" w:space="0" w:color="auto"/>
                <w:left w:val="none" w:sz="0" w:space="0" w:color="auto"/>
                <w:bottom w:val="none" w:sz="0" w:space="0" w:color="auto"/>
                <w:right w:val="none" w:sz="0" w:space="0" w:color="auto"/>
              </w:divBdr>
              <w:divsChild>
                <w:div w:id="15949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337">
          <w:marLeft w:val="0"/>
          <w:marRight w:val="0"/>
          <w:marTop w:val="0"/>
          <w:marBottom w:val="0"/>
          <w:divBdr>
            <w:top w:val="none" w:sz="0" w:space="0" w:color="auto"/>
            <w:left w:val="none" w:sz="0" w:space="0" w:color="auto"/>
            <w:bottom w:val="none" w:sz="0" w:space="0" w:color="auto"/>
            <w:right w:val="none" w:sz="0" w:space="0" w:color="auto"/>
          </w:divBdr>
          <w:divsChild>
            <w:div w:id="552470942">
              <w:marLeft w:val="0"/>
              <w:marRight w:val="0"/>
              <w:marTop w:val="0"/>
              <w:marBottom w:val="0"/>
              <w:divBdr>
                <w:top w:val="none" w:sz="0" w:space="0" w:color="auto"/>
                <w:left w:val="none" w:sz="0" w:space="0" w:color="auto"/>
                <w:bottom w:val="none" w:sz="0" w:space="0" w:color="auto"/>
                <w:right w:val="none" w:sz="0" w:space="0" w:color="auto"/>
              </w:divBdr>
              <w:divsChild>
                <w:div w:id="18093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49189">
          <w:marLeft w:val="0"/>
          <w:marRight w:val="0"/>
          <w:marTop w:val="0"/>
          <w:marBottom w:val="0"/>
          <w:divBdr>
            <w:top w:val="none" w:sz="0" w:space="0" w:color="auto"/>
            <w:left w:val="none" w:sz="0" w:space="0" w:color="auto"/>
            <w:bottom w:val="none" w:sz="0" w:space="0" w:color="auto"/>
            <w:right w:val="none" w:sz="0" w:space="0" w:color="auto"/>
          </w:divBdr>
          <w:divsChild>
            <w:div w:id="1862737029">
              <w:marLeft w:val="0"/>
              <w:marRight w:val="0"/>
              <w:marTop w:val="0"/>
              <w:marBottom w:val="0"/>
              <w:divBdr>
                <w:top w:val="none" w:sz="0" w:space="0" w:color="auto"/>
                <w:left w:val="none" w:sz="0" w:space="0" w:color="auto"/>
                <w:bottom w:val="none" w:sz="0" w:space="0" w:color="auto"/>
                <w:right w:val="none" w:sz="0" w:space="0" w:color="auto"/>
              </w:divBdr>
              <w:divsChild>
                <w:div w:id="18374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3724">
          <w:marLeft w:val="0"/>
          <w:marRight w:val="0"/>
          <w:marTop w:val="0"/>
          <w:marBottom w:val="0"/>
          <w:divBdr>
            <w:top w:val="none" w:sz="0" w:space="0" w:color="auto"/>
            <w:left w:val="none" w:sz="0" w:space="0" w:color="auto"/>
            <w:bottom w:val="none" w:sz="0" w:space="0" w:color="auto"/>
            <w:right w:val="none" w:sz="0" w:space="0" w:color="auto"/>
          </w:divBdr>
          <w:divsChild>
            <w:div w:id="1118991954">
              <w:marLeft w:val="0"/>
              <w:marRight w:val="0"/>
              <w:marTop w:val="0"/>
              <w:marBottom w:val="0"/>
              <w:divBdr>
                <w:top w:val="none" w:sz="0" w:space="0" w:color="auto"/>
                <w:left w:val="none" w:sz="0" w:space="0" w:color="auto"/>
                <w:bottom w:val="none" w:sz="0" w:space="0" w:color="auto"/>
                <w:right w:val="none" w:sz="0" w:space="0" w:color="auto"/>
              </w:divBdr>
              <w:divsChild>
                <w:div w:id="21459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49821">
          <w:marLeft w:val="0"/>
          <w:marRight w:val="0"/>
          <w:marTop w:val="0"/>
          <w:marBottom w:val="0"/>
          <w:divBdr>
            <w:top w:val="none" w:sz="0" w:space="0" w:color="auto"/>
            <w:left w:val="none" w:sz="0" w:space="0" w:color="auto"/>
            <w:bottom w:val="none" w:sz="0" w:space="0" w:color="auto"/>
            <w:right w:val="none" w:sz="0" w:space="0" w:color="auto"/>
          </w:divBdr>
          <w:divsChild>
            <w:div w:id="662122514">
              <w:marLeft w:val="0"/>
              <w:marRight w:val="0"/>
              <w:marTop w:val="0"/>
              <w:marBottom w:val="0"/>
              <w:divBdr>
                <w:top w:val="none" w:sz="0" w:space="0" w:color="auto"/>
                <w:left w:val="none" w:sz="0" w:space="0" w:color="auto"/>
                <w:bottom w:val="none" w:sz="0" w:space="0" w:color="auto"/>
                <w:right w:val="none" w:sz="0" w:space="0" w:color="auto"/>
              </w:divBdr>
              <w:divsChild>
                <w:div w:id="4684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692">
          <w:marLeft w:val="0"/>
          <w:marRight w:val="0"/>
          <w:marTop w:val="0"/>
          <w:marBottom w:val="0"/>
          <w:divBdr>
            <w:top w:val="none" w:sz="0" w:space="0" w:color="auto"/>
            <w:left w:val="none" w:sz="0" w:space="0" w:color="auto"/>
            <w:bottom w:val="none" w:sz="0" w:space="0" w:color="auto"/>
            <w:right w:val="none" w:sz="0" w:space="0" w:color="auto"/>
          </w:divBdr>
          <w:divsChild>
            <w:div w:id="615991185">
              <w:marLeft w:val="0"/>
              <w:marRight w:val="0"/>
              <w:marTop w:val="0"/>
              <w:marBottom w:val="0"/>
              <w:divBdr>
                <w:top w:val="none" w:sz="0" w:space="0" w:color="auto"/>
                <w:left w:val="none" w:sz="0" w:space="0" w:color="auto"/>
                <w:bottom w:val="none" w:sz="0" w:space="0" w:color="auto"/>
                <w:right w:val="none" w:sz="0" w:space="0" w:color="auto"/>
              </w:divBdr>
              <w:divsChild>
                <w:div w:id="16653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7159">
          <w:marLeft w:val="0"/>
          <w:marRight w:val="0"/>
          <w:marTop w:val="0"/>
          <w:marBottom w:val="0"/>
          <w:divBdr>
            <w:top w:val="none" w:sz="0" w:space="0" w:color="auto"/>
            <w:left w:val="none" w:sz="0" w:space="0" w:color="auto"/>
            <w:bottom w:val="none" w:sz="0" w:space="0" w:color="auto"/>
            <w:right w:val="none" w:sz="0" w:space="0" w:color="auto"/>
          </w:divBdr>
          <w:divsChild>
            <w:div w:id="1542284784">
              <w:marLeft w:val="0"/>
              <w:marRight w:val="0"/>
              <w:marTop w:val="0"/>
              <w:marBottom w:val="0"/>
              <w:divBdr>
                <w:top w:val="none" w:sz="0" w:space="0" w:color="auto"/>
                <w:left w:val="none" w:sz="0" w:space="0" w:color="auto"/>
                <w:bottom w:val="none" w:sz="0" w:space="0" w:color="auto"/>
                <w:right w:val="none" w:sz="0" w:space="0" w:color="auto"/>
              </w:divBdr>
              <w:divsChild>
                <w:div w:id="16732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823">
          <w:marLeft w:val="0"/>
          <w:marRight w:val="0"/>
          <w:marTop w:val="0"/>
          <w:marBottom w:val="0"/>
          <w:divBdr>
            <w:top w:val="none" w:sz="0" w:space="0" w:color="auto"/>
            <w:left w:val="none" w:sz="0" w:space="0" w:color="auto"/>
            <w:bottom w:val="none" w:sz="0" w:space="0" w:color="auto"/>
            <w:right w:val="none" w:sz="0" w:space="0" w:color="auto"/>
          </w:divBdr>
          <w:divsChild>
            <w:div w:id="1229880387">
              <w:marLeft w:val="0"/>
              <w:marRight w:val="0"/>
              <w:marTop w:val="0"/>
              <w:marBottom w:val="0"/>
              <w:divBdr>
                <w:top w:val="none" w:sz="0" w:space="0" w:color="auto"/>
                <w:left w:val="none" w:sz="0" w:space="0" w:color="auto"/>
                <w:bottom w:val="none" w:sz="0" w:space="0" w:color="auto"/>
                <w:right w:val="none" w:sz="0" w:space="0" w:color="auto"/>
              </w:divBdr>
              <w:divsChild>
                <w:div w:id="15515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022">
          <w:marLeft w:val="0"/>
          <w:marRight w:val="0"/>
          <w:marTop w:val="0"/>
          <w:marBottom w:val="0"/>
          <w:divBdr>
            <w:top w:val="none" w:sz="0" w:space="0" w:color="auto"/>
            <w:left w:val="none" w:sz="0" w:space="0" w:color="auto"/>
            <w:bottom w:val="none" w:sz="0" w:space="0" w:color="auto"/>
            <w:right w:val="none" w:sz="0" w:space="0" w:color="auto"/>
          </w:divBdr>
          <w:divsChild>
            <w:div w:id="256593999">
              <w:marLeft w:val="0"/>
              <w:marRight w:val="0"/>
              <w:marTop w:val="0"/>
              <w:marBottom w:val="0"/>
              <w:divBdr>
                <w:top w:val="none" w:sz="0" w:space="0" w:color="auto"/>
                <w:left w:val="none" w:sz="0" w:space="0" w:color="auto"/>
                <w:bottom w:val="none" w:sz="0" w:space="0" w:color="auto"/>
                <w:right w:val="none" w:sz="0" w:space="0" w:color="auto"/>
              </w:divBdr>
              <w:divsChild>
                <w:div w:id="96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18744">
          <w:marLeft w:val="0"/>
          <w:marRight w:val="0"/>
          <w:marTop w:val="0"/>
          <w:marBottom w:val="0"/>
          <w:divBdr>
            <w:top w:val="none" w:sz="0" w:space="0" w:color="auto"/>
            <w:left w:val="none" w:sz="0" w:space="0" w:color="auto"/>
            <w:bottom w:val="none" w:sz="0" w:space="0" w:color="auto"/>
            <w:right w:val="none" w:sz="0" w:space="0" w:color="auto"/>
          </w:divBdr>
          <w:divsChild>
            <w:div w:id="109710647">
              <w:marLeft w:val="0"/>
              <w:marRight w:val="0"/>
              <w:marTop w:val="0"/>
              <w:marBottom w:val="0"/>
              <w:divBdr>
                <w:top w:val="none" w:sz="0" w:space="0" w:color="auto"/>
                <w:left w:val="none" w:sz="0" w:space="0" w:color="auto"/>
                <w:bottom w:val="none" w:sz="0" w:space="0" w:color="auto"/>
                <w:right w:val="none" w:sz="0" w:space="0" w:color="auto"/>
              </w:divBdr>
              <w:divsChild>
                <w:div w:id="9275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293">
          <w:marLeft w:val="0"/>
          <w:marRight w:val="0"/>
          <w:marTop w:val="0"/>
          <w:marBottom w:val="0"/>
          <w:divBdr>
            <w:top w:val="none" w:sz="0" w:space="0" w:color="auto"/>
            <w:left w:val="none" w:sz="0" w:space="0" w:color="auto"/>
            <w:bottom w:val="none" w:sz="0" w:space="0" w:color="auto"/>
            <w:right w:val="none" w:sz="0" w:space="0" w:color="auto"/>
          </w:divBdr>
          <w:divsChild>
            <w:div w:id="1945654261">
              <w:marLeft w:val="0"/>
              <w:marRight w:val="0"/>
              <w:marTop w:val="0"/>
              <w:marBottom w:val="0"/>
              <w:divBdr>
                <w:top w:val="none" w:sz="0" w:space="0" w:color="auto"/>
                <w:left w:val="none" w:sz="0" w:space="0" w:color="auto"/>
                <w:bottom w:val="none" w:sz="0" w:space="0" w:color="auto"/>
                <w:right w:val="none" w:sz="0" w:space="0" w:color="auto"/>
              </w:divBdr>
              <w:divsChild>
                <w:div w:id="14483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8315">
          <w:marLeft w:val="0"/>
          <w:marRight w:val="0"/>
          <w:marTop w:val="0"/>
          <w:marBottom w:val="0"/>
          <w:divBdr>
            <w:top w:val="none" w:sz="0" w:space="0" w:color="auto"/>
            <w:left w:val="none" w:sz="0" w:space="0" w:color="auto"/>
            <w:bottom w:val="none" w:sz="0" w:space="0" w:color="auto"/>
            <w:right w:val="none" w:sz="0" w:space="0" w:color="auto"/>
          </w:divBdr>
          <w:divsChild>
            <w:div w:id="841552442">
              <w:marLeft w:val="0"/>
              <w:marRight w:val="0"/>
              <w:marTop w:val="0"/>
              <w:marBottom w:val="0"/>
              <w:divBdr>
                <w:top w:val="none" w:sz="0" w:space="0" w:color="auto"/>
                <w:left w:val="none" w:sz="0" w:space="0" w:color="auto"/>
                <w:bottom w:val="none" w:sz="0" w:space="0" w:color="auto"/>
                <w:right w:val="none" w:sz="0" w:space="0" w:color="auto"/>
              </w:divBdr>
              <w:divsChild>
                <w:div w:id="619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831">
          <w:marLeft w:val="0"/>
          <w:marRight w:val="0"/>
          <w:marTop w:val="0"/>
          <w:marBottom w:val="0"/>
          <w:divBdr>
            <w:top w:val="none" w:sz="0" w:space="0" w:color="auto"/>
            <w:left w:val="none" w:sz="0" w:space="0" w:color="auto"/>
            <w:bottom w:val="none" w:sz="0" w:space="0" w:color="auto"/>
            <w:right w:val="none" w:sz="0" w:space="0" w:color="auto"/>
          </w:divBdr>
          <w:divsChild>
            <w:div w:id="335117022">
              <w:marLeft w:val="0"/>
              <w:marRight w:val="0"/>
              <w:marTop w:val="0"/>
              <w:marBottom w:val="0"/>
              <w:divBdr>
                <w:top w:val="none" w:sz="0" w:space="0" w:color="auto"/>
                <w:left w:val="none" w:sz="0" w:space="0" w:color="auto"/>
                <w:bottom w:val="none" w:sz="0" w:space="0" w:color="auto"/>
                <w:right w:val="none" w:sz="0" w:space="0" w:color="auto"/>
              </w:divBdr>
              <w:divsChild>
                <w:div w:id="3496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8453">
          <w:marLeft w:val="0"/>
          <w:marRight w:val="0"/>
          <w:marTop w:val="0"/>
          <w:marBottom w:val="0"/>
          <w:divBdr>
            <w:top w:val="none" w:sz="0" w:space="0" w:color="auto"/>
            <w:left w:val="none" w:sz="0" w:space="0" w:color="auto"/>
            <w:bottom w:val="none" w:sz="0" w:space="0" w:color="auto"/>
            <w:right w:val="none" w:sz="0" w:space="0" w:color="auto"/>
          </w:divBdr>
          <w:divsChild>
            <w:div w:id="1118331599">
              <w:marLeft w:val="0"/>
              <w:marRight w:val="0"/>
              <w:marTop w:val="0"/>
              <w:marBottom w:val="0"/>
              <w:divBdr>
                <w:top w:val="none" w:sz="0" w:space="0" w:color="auto"/>
                <w:left w:val="none" w:sz="0" w:space="0" w:color="auto"/>
                <w:bottom w:val="none" w:sz="0" w:space="0" w:color="auto"/>
                <w:right w:val="none" w:sz="0" w:space="0" w:color="auto"/>
              </w:divBdr>
              <w:divsChild>
                <w:div w:id="10127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0722">
          <w:marLeft w:val="0"/>
          <w:marRight w:val="0"/>
          <w:marTop w:val="0"/>
          <w:marBottom w:val="0"/>
          <w:divBdr>
            <w:top w:val="none" w:sz="0" w:space="0" w:color="auto"/>
            <w:left w:val="none" w:sz="0" w:space="0" w:color="auto"/>
            <w:bottom w:val="none" w:sz="0" w:space="0" w:color="auto"/>
            <w:right w:val="none" w:sz="0" w:space="0" w:color="auto"/>
          </w:divBdr>
          <w:divsChild>
            <w:div w:id="900291774">
              <w:marLeft w:val="0"/>
              <w:marRight w:val="0"/>
              <w:marTop w:val="0"/>
              <w:marBottom w:val="0"/>
              <w:divBdr>
                <w:top w:val="none" w:sz="0" w:space="0" w:color="auto"/>
                <w:left w:val="none" w:sz="0" w:space="0" w:color="auto"/>
                <w:bottom w:val="none" w:sz="0" w:space="0" w:color="auto"/>
                <w:right w:val="none" w:sz="0" w:space="0" w:color="auto"/>
              </w:divBdr>
              <w:divsChild>
                <w:div w:id="18502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4514">
          <w:marLeft w:val="0"/>
          <w:marRight w:val="0"/>
          <w:marTop w:val="0"/>
          <w:marBottom w:val="0"/>
          <w:divBdr>
            <w:top w:val="none" w:sz="0" w:space="0" w:color="auto"/>
            <w:left w:val="none" w:sz="0" w:space="0" w:color="auto"/>
            <w:bottom w:val="none" w:sz="0" w:space="0" w:color="auto"/>
            <w:right w:val="none" w:sz="0" w:space="0" w:color="auto"/>
          </w:divBdr>
          <w:divsChild>
            <w:div w:id="1260944098">
              <w:marLeft w:val="0"/>
              <w:marRight w:val="0"/>
              <w:marTop w:val="0"/>
              <w:marBottom w:val="0"/>
              <w:divBdr>
                <w:top w:val="none" w:sz="0" w:space="0" w:color="auto"/>
                <w:left w:val="none" w:sz="0" w:space="0" w:color="auto"/>
                <w:bottom w:val="none" w:sz="0" w:space="0" w:color="auto"/>
                <w:right w:val="none" w:sz="0" w:space="0" w:color="auto"/>
              </w:divBdr>
              <w:divsChild>
                <w:div w:id="6895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4054">
          <w:marLeft w:val="0"/>
          <w:marRight w:val="0"/>
          <w:marTop w:val="0"/>
          <w:marBottom w:val="0"/>
          <w:divBdr>
            <w:top w:val="none" w:sz="0" w:space="0" w:color="auto"/>
            <w:left w:val="none" w:sz="0" w:space="0" w:color="auto"/>
            <w:bottom w:val="none" w:sz="0" w:space="0" w:color="auto"/>
            <w:right w:val="none" w:sz="0" w:space="0" w:color="auto"/>
          </w:divBdr>
          <w:divsChild>
            <w:div w:id="829828430">
              <w:marLeft w:val="0"/>
              <w:marRight w:val="0"/>
              <w:marTop w:val="0"/>
              <w:marBottom w:val="0"/>
              <w:divBdr>
                <w:top w:val="none" w:sz="0" w:space="0" w:color="auto"/>
                <w:left w:val="none" w:sz="0" w:space="0" w:color="auto"/>
                <w:bottom w:val="none" w:sz="0" w:space="0" w:color="auto"/>
                <w:right w:val="none" w:sz="0" w:space="0" w:color="auto"/>
              </w:divBdr>
              <w:divsChild>
                <w:div w:id="17228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2025-06-03T13:58:00Z</dcterms:created>
  <dcterms:modified xsi:type="dcterms:W3CDTF">2025-06-03T13:59:00Z</dcterms:modified>
</cp:coreProperties>
</file>